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9522" w14:textId="531B8CAF" w:rsidR="001B23C8" w:rsidRPr="001853A8" w:rsidRDefault="00961269" w:rsidP="001853A8">
      <w:pPr>
        <w:spacing w:line="200" w:lineRule="exact"/>
        <w:jc w:val="center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九州大学漕艇部後援会規約</w:t>
      </w:r>
    </w:p>
    <w:p w14:paraId="6EE83B8F" w14:textId="5E41D415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</w:t>
      </w:r>
    </w:p>
    <w:p w14:paraId="52A16A36" w14:textId="6CDB67B8" w:rsidR="00961269" w:rsidRPr="001853A8" w:rsidRDefault="00961269" w:rsidP="001853A8">
      <w:pPr>
        <w:pStyle w:val="a9"/>
        <w:numPr>
          <w:ilvl w:val="0"/>
          <w:numId w:val="4"/>
        </w:num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名称及び事務所</w:t>
      </w:r>
    </w:p>
    <w:p w14:paraId="25257B14" w14:textId="7BA8A6D0" w:rsidR="00961269" w:rsidRPr="001853A8" w:rsidRDefault="00961269" w:rsidP="001853A8">
      <w:pPr>
        <w:pStyle w:val="a9"/>
        <w:numPr>
          <w:ilvl w:val="0"/>
          <w:numId w:val="3"/>
        </w:num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本会は九州大学漕艇部後援会(通称「名島会」)と称する。</w:t>
      </w:r>
    </w:p>
    <w:p w14:paraId="751682E6" w14:textId="58DA4F98" w:rsidR="00961269" w:rsidRPr="001853A8" w:rsidRDefault="00961269" w:rsidP="001853A8">
      <w:pPr>
        <w:pStyle w:val="a9"/>
        <w:numPr>
          <w:ilvl w:val="0"/>
          <w:numId w:val="3"/>
        </w:num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本会の事務所は九州大学漕艇部艇庫に置き、各地に支部を設けることが出来る。</w:t>
      </w:r>
    </w:p>
    <w:p w14:paraId="331B742F" w14:textId="77777777" w:rsidR="00BB7EDE" w:rsidRPr="001853A8" w:rsidRDefault="00BB7EDE" w:rsidP="001853A8">
      <w:pPr>
        <w:pStyle w:val="a9"/>
        <w:spacing w:line="200" w:lineRule="exact"/>
        <w:ind w:left="852"/>
        <w:rPr>
          <w:sz w:val="18"/>
          <w:szCs w:val="18"/>
        </w:rPr>
      </w:pPr>
    </w:p>
    <w:p w14:paraId="4EFCB1E0" w14:textId="4BEB684C" w:rsidR="00961269" w:rsidRPr="001853A8" w:rsidRDefault="00BB7EDE" w:rsidP="001853A8">
      <w:pPr>
        <w:pStyle w:val="a9"/>
        <w:spacing w:line="200" w:lineRule="exact"/>
        <w:ind w:left="852" w:firstLineChars="600" w:firstLine="108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第2章　</w:t>
      </w:r>
      <w:r w:rsidR="00961269" w:rsidRPr="001853A8">
        <w:rPr>
          <w:rFonts w:hint="eastAsia"/>
          <w:sz w:val="18"/>
          <w:szCs w:val="18"/>
        </w:rPr>
        <w:t>目的及び事業</w:t>
      </w:r>
    </w:p>
    <w:p w14:paraId="386A3F9A" w14:textId="3172B3A7" w:rsidR="004102A0" w:rsidRPr="001853A8" w:rsidRDefault="00961269" w:rsidP="001853A8">
      <w:pPr>
        <w:pStyle w:val="a9"/>
        <w:numPr>
          <w:ilvl w:val="0"/>
          <w:numId w:val="3"/>
        </w:num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本会は九州大学学友会漕艇部(</w:t>
      </w:r>
      <w:r w:rsidR="004102A0" w:rsidRPr="001853A8">
        <w:rPr>
          <w:rFonts w:hint="eastAsia"/>
          <w:sz w:val="18"/>
          <w:szCs w:val="18"/>
        </w:rPr>
        <w:t>以下「漕艇部</w:t>
      </w:r>
      <w:r w:rsidR="004102A0" w:rsidRPr="001853A8">
        <w:rPr>
          <w:sz w:val="18"/>
          <w:szCs w:val="18"/>
        </w:rPr>
        <w:t>」</w:t>
      </w:r>
      <w:r w:rsidR="004102A0" w:rsidRPr="001853A8">
        <w:rPr>
          <w:rFonts w:hint="eastAsia"/>
          <w:sz w:val="18"/>
          <w:szCs w:val="18"/>
        </w:rPr>
        <w:t>と称する。)を後援指導し、身心強健、学徳兼備、必勝のオアズマンを養成訓練し、会員相互の親睦を図ることを目的とする。</w:t>
      </w:r>
    </w:p>
    <w:p w14:paraId="23ABEB2C" w14:textId="4ED1531A" w:rsidR="004102A0" w:rsidRPr="001853A8" w:rsidRDefault="004102A0" w:rsidP="001853A8">
      <w:pPr>
        <w:pStyle w:val="a9"/>
        <w:numPr>
          <w:ilvl w:val="0"/>
          <w:numId w:val="3"/>
        </w:num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本会は前条の目的を達成するために、次の事業を行う。</w:t>
      </w:r>
    </w:p>
    <w:p w14:paraId="46C0A956" w14:textId="6F065B2F" w:rsidR="004102A0" w:rsidRPr="001853A8" w:rsidRDefault="004102A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1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漕艇部に対する後援</w:t>
      </w:r>
    </w:p>
    <w:p w14:paraId="2A3CC96D" w14:textId="0D4E8F07" w:rsidR="004102A0" w:rsidRPr="001853A8" w:rsidRDefault="004102A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</w:t>
      </w:r>
      <w:r w:rsidRPr="001853A8">
        <w:rPr>
          <w:sz w:val="18"/>
          <w:szCs w:val="18"/>
        </w:rPr>
        <w:t xml:space="preserve">2 </w:t>
      </w:r>
      <w:r w:rsidRPr="001853A8">
        <w:rPr>
          <w:rFonts w:hint="eastAsia"/>
          <w:sz w:val="18"/>
          <w:szCs w:val="18"/>
        </w:rPr>
        <w:t>選手及びマネージャーの指導訓練</w:t>
      </w:r>
    </w:p>
    <w:p w14:paraId="1EE44070" w14:textId="77D7D0CD" w:rsidR="004102A0" w:rsidRPr="001853A8" w:rsidRDefault="004102A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3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漕艇に関する調査、研究、指導</w:t>
      </w:r>
    </w:p>
    <w:p w14:paraId="12F9566E" w14:textId="02772724" w:rsidR="004102A0" w:rsidRPr="001853A8" w:rsidRDefault="004102A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4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諸行事、諸会合の開催</w:t>
      </w:r>
    </w:p>
    <w:p w14:paraId="1FABFB20" w14:textId="71EF68CE" w:rsidR="004102A0" w:rsidRPr="001853A8" w:rsidRDefault="004102A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5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その他の必要な事業</w:t>
      </w:r>
    </w:p>
    <w:p w14:paraId="6E1D99F0" w14:textId="77777777" w:rsidR="00BB7EDE" w:rsidRPr="001853A8" w:rsidRDefault="00BB7EDE" w:rsidP="001853A8">
      <w:pPr>
        <w:pStyle w:val="a9"/>
        <w:spacing w:line="200" w:lineRule="exact"/>
        <w:ind w:left="852"/>
        <w:rPr>
          <w:sz w:val="18"/>
          <w:szCs w:val="18"/>
        </w:rPr>
      </w:pPr>
    </w:p>
    <w:p w14:paraId="60BA4F7A" w14:textId="2B30E885" w:rsidR="00961269" w:rsidRPr="001853A8" w:rsidRDefault="00BB7EDE" w:rsidP="001853A8">
      <w:pPr>
        <w:spacing w:line="200" w:lineRule="exact"/>
        <w:ind w:firstLineChars="1000" w:firstLine="180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第3章　</w:t>
      </w:r>
      <w:r w:rsidR="00961269" w:rsidRPr="001853A8">
        <w:rPr>
          <w:rFonts w:hint="eastAsia"/>
          <w:sz w:val="18"/>
          <w:szCs w:val="18"/>
        </w:rPr>
        <w:t>会　員</w:t>
      </w:r>
    </w:p>
    <w:p w14:paraId="5D6C0B4D" w14:textId="1E1A3704" w:rsidR="004102A0" w:rsidRPr="001853A8" w:rsidRDefault="004102A0" w:rsidP="001853A8">
      <w:pPr>
        <w:pStyle w:val="a9"/>
        <w:numPr>
          <w:ilvl w:val="0"/>
          <w:numId w:val="3"/>
        </w:num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本会の会員は次のとおりとする。</w:t>
      </w:r>
    </w:p>
    <w:p w14:paraId="7BFC6E23" w14:textId="2652E5FC" w:rsidR="004102A0" w:rsidRPr="001853A8" w:rsidRDefault="004102A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1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九州大学学友会漕艇部に在籍した者</w:t>
      </w:r>
    </w:p>
    <w:p w14:paraId="2316531B" w14:textId="712C8CFD" w:rsidR="004102A0" w:rsidRPr="001853A8" w:rsidRDefault="004102A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2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本会の目的事業を賛助する者</w:t>
      </w:r>
    </w:p>
    <w:p w14:paraId="25BE3E63" w14:textId="661745FA" w:rsidR="00C350E6" w:rsidRPr="001853A8" w:rsidRDefault="00C350E6" w:rsidP="001853A8">
      <w:pPr>
        <w:pStyle w:val="a9"/>
        <w:spacing w:line="200" w:lineRule="exact"/>
        <w:ind w:left="852"/>
        <w:rPr>
          <w:rFonts w:hint="eastAsia"/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3 本会が特に依頼した者</w:t>
      </w:r>
    </w:p>
    <w:p w14:paraId="3B469EE0" w14:textId="5C23B338" w:rsidR="004102A0" w:rsidRPr="001853A8" w:rsidRDefault="004102A0" w:rsidP="001853A8">
      <w:pPr>
        <w:pStyle w:val="a9"/>
        <w:numPr>
          <w:ilvl w:val="0"/>
          <w:numId w:val="3"/>
        </w:num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本会の会費は年額壱万円(一口)</w:t>
      </w:r>
      <w:r w:rsidR="00BC3D10" w:rsidRPr="001853A8">
        <w:rPr>
          <w:rFonts w:hint="eastAsia"/>
          <w:sz w:val="18"/>
          <w:szCs w:val="18"/>
        </w:rPr>
        <w:t>以上とする。ただし、前条2項に規定する会員については、この限りではない。</w:t>
      </w:r>
    </w:p>
    <w:p w14:paraId="340FC5CA" w14:textId="77777777" w:rsidR="00A22A2E" w:rsidRPr="001853A8" w:rsidRDefault="00A22A2E" w:rsidP="001853A8">
      <w:pPr>
        <w:pStyle w:val="a9"/>
        <w:spacing w:line="200" w:lineRule="exact"/>
        <w:ind w:left="852"/>
        <w:rPr>
          <w:sz w:val="18"/>
          <w:szCs w:val="18"/>
        </w:rPr>
      </w:pPr>
    </w:p>
    <w:p w14:paraId="52AA3BBD" w14:textId="17839B14" w:rsidR="00961269" w:rsidRPr="001853A8" w:rsidRDefault="00961269" w:rsidP="001853A8">
      <w:pPr>
        <w:pStyle w:val="a9"/>
        <w:numPr>
          <w:ilvl w:val="0"/>
          <w:numId w:val="5"/>
        </w:num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役　員</w:t>
      </w:r>
    </w:p>
    <w:p w14:paraId="4F20EEA4" w14:textId="4A188C7B" w:rsidR="00BC3D10" w:rsidRPr="001853A8" w:rsidRDefault="00BC3D10" w:rsidP="001853A8">
      <w:pPr>
        <w:pStyle w:val="a9"/>
        <w:numPr>
          <w:ilvl w:val="0"/>
          <w:numId w:val="3"/>
        </w:numPr>
        <w:spacing w:line="200" w:lineRule="exact"/>
        <w:jc w:val="lef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本会に次の役員を置く。</w:t>
      </w:r>
    </w:p>
    <w:p w14:paraId="12CFDB28" w14:textId="1B112F3B" w:rsidR="00BC3D10" w:rsidRPr="001853A8" w:rsidRDefault="00BC3D1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1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会　長　　　　　1名</w:t>
      </w:r>
    </w:p>
    <w:p w14:paraId="26311F80" w14:textId="113D9856" w:rsidR="00BC3D10" w:rsidRPr="001853A8" w:rsidRDefault="00BC3D1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2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副会長　　　　　2名</w:t>
      </w:r>
    </w:p>
    <w:p w14:paraId="2B492F23" w14:textId="48DC45F9" w:rsidR="00BC3D10" w:rsidRPr="001853A8" w:rsidRDefault="00BC3D1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3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事務局長　　　　1名</w:t>
      </w:r>
    </w:p>
    <w:p w14:paraId="3EB8558A" w14:textId="19DA5031" w:rsidR="00BC3D10" w:rsidRPr="001853A8" w:rsidRDefault="00BC3D1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4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理　事　　　　若干名</w:t>
      </w:r>
    </w:p>
    <w:p w14:paraId="15B6763E" w14:textId="39DF367A" w:rsidR="00BC3D10" w:rsidRPr="001853A8" w:rsidRDefault="00BC3D1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5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支部を設けるとき支部長　　各支部に1名</w:t>
      </w:r>
    </w:p>
    <w:p w14:paraId="16BC3708" w14:textId="780E184D" w:rsidR="00BC3D10" w:rsidRPr="001853A8" w:rsidRDefault="00BC3D1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6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監査役　　　　　1名</w:t>
      </w:r>
    </w:p>
    <w:p w14:paraId="6717D9F4" w14:textId="75D0C568" w:rsidR="00BC3D10" w:rsidRPr="001853A8" w:rsidRDefault="00BC3D10" w:rsidP="001853A8">
      <w:pPr>
        <w:pStyle w:val="a9"/>
        <w:spacing w:line="200" w:lineRule="exact"/>
        <w:ind w:left="852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以上の外、名誉会長、顧問を置くことができる。</w:t>
      </w:r>
    </w:p>
    <w:p w14:paraId="4FFD2412" w14:textId="2A837468" w:rsidR="00BC3D10" w:rsidRPr="001853A8" w:rsidRDefault="00BC3D10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2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役員の任期は2年とする。但し再任を妨げない。</w:t>
      </w:r>
    </w:p>
    <w:p w14:paraId="6D6D8EA5" w14:textId="3934946D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第8条　会長及び副会長は理事会の推薦により総会で選任する。</w:t>
      </w:r>
    </w:p>
    <w:p w14:paraId="6DD9C86A" w14:textId="4A86D813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2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会長は本会を代表し、会務を統轄する。</w:t>
      </w:r>
    </w:p>
    <w:p w14:paraId="7C085F0E" w14:textId="1561C1E6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3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副会長は会長を補佐する。</w:t>
      </w:r>
    </w:p>
    <w:p w14:paraId="73680331" w14:textId="64486B70" w:rsidR="004B70E6" w:rsidRPr="001853A8" w:rsidRDefault="004B70E6" w:rsidP="001853A8">
      <w:pPr>
        <w:spacing w:line="200" w:lineRule="exact"/>
        <w:ind w:left="540" w:hangingChars="300" w:hanging="54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4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事務局長は本会の事務を統轄し、理事会の召集並びに理事の掌握その他必要なる事項に当たる。</w:t>
      </w:r>
    </w:p>
    <w:p w14:paraId="671623D2" w14:textId="382D6764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5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理事は会員中より選任され、理事会を構成する。</w:t>
      </w:r>
    </w:p>
    <w:p w14:paraId="0DDBD4DC" w14:textId="4C5D6614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第9条　理事会は次の事項に当たる。</w:t>
      </w:r>
    </w:p>
    <w:p w14:paraId="4B72A216" w14:textId="1A5F9972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(</w:t>
      </w:r>
      <w:r w:rsidRPr="001853A8">
        <w:rPr>
          <w:sz w:val="18"/>
          <w:szCs w:val="18"/>
        </w:rPr>
        <w:t xml:space="preserve">1) </w:t>
      </w:r>
      <w:r w:rsidRPr="001853A8">
        <w:rPr>
          <w:rFonts w:hint="eastAsia"/>
          <w:sz w:val="18"/>
          <w:szCs w:val="18"/>
        </w:rPr>
        <w:t>事業計画及び収支予算　　(</w:t>
      </w:r>
      <w:r w:rsidRPr="001853A8">
        <w:rPr>
          <w:sz w:val="18"/>
          <w:szCs w:val="18"/>
        </w:rPr>
        <w:t xml:space="preserve">2) </w:t>
      </w:r>
      <w:r w:rsidRPr="001853A8">
        <w:rPr>
          <w:rFonts w:hint="eastAsia"/>
          <w:sz w:val="18"/>
          <w:szCs w:val="18"/>
        </w:rPr>
        <w:t>会員募集及び会員名簿作成</w:t>
      </w:r>
    </w:p>
    <w:p w14:paraId="53698655" w14:textId="7C2A13BC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(</w:t>
      </w:r>
      <w:r w:rsidRPr="001853A8">
        <w:rPr>
          <w:sz w:val="18"/>
          <w:szCs w:val="18"/>
        </w:rPr>
        <w:t xml:space="preserve">3) </w:t>
      </w:r>
      <w:r w:rsidRPr="001853A8">
        <w:rPr>
          <w:rFonts w:hint="eastAsia"/>
          <w:sz w:val="18"/>
          <w:szCs w:val="18"/>
        </w:rPr>
        <w:t>事業報告及び決算　　　　(</w:t>
      </w:r>
      <w:r w:rsidRPr="001853A8">
        <w:rPr>
          <w:sz w:val="18"/>
          <w:szCs w:val="18"/>
        </w:rPr>
        <w:t xml:space="preserve">4) </w:t>
      </w:r>
      <w:r w:rsidRPr="001853A8">
        <w:rPr>
          <w:rFonts w:hint="eastAsia"/>
          <w:sz w:val="18"/>
          <w:szCs w:val="18"/>
        </w:rPr>
        <w:t>諸行事、諸会合の開催</w:t>
      </w:r>
    </w:p>
    <w:p w14:paraId="51845209" w14:textId="57C97464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(</w:t>
      </w:r>
      <w:r w:rsidRPr="001853A8">
        <w:rPr>
          <w:sz w:val="18"/>
          <w:szCs w:val="18"/>
        </w:rPr>
        <w:t xml:space="preserve">5) </w:t>
      </w:r>
      <w:r w:rsidRPr="001853A8">
        <w:rPr>
          <w:rFonts w:hint="eastAsia"/>
          <w:sz w:val="18"/>
          <w:szCs w:val="18"/>
        </w:rPr>
        <w:t>会報の発行　　　　　　　(</w:t>
      </w:r>
      <w:r w:rsidRPr="001853A8">
        <w:rPr>
          <w:sz w:val="18"/>
          <w:szCs w:val="18"/>
        </w:rPr>
        <w:t xml:space="preserve">6) </w:t>
      </w:r>
      <w:r w:rsidRPr="001853A8">
        <w:rPr>
          <w:rFonts w:hint="eastAsia"/>
          <w:sz w:val="18"/>
          <w:szCs w:val="18"/>
        </w:rPr>
        <w:t>漕艇部監督及びコーチ選任に関する助言</w:t>
      </w:r>
    </w:p>
    <w:p w14:paraId="49C9D509" w14:textId="75B9ABC1" w:rsidR="004B70E6" w:rsidRPr="001853A8" w:rsidRDefault="004B70E6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(</w:t>
      </w:r>
      <w:r w:rsidRPr="001853A8">
        <w:rPr>
          <w:sz w:val="18"/>
          <w:szCs w:val="18"/>
        </w:rPr>
        <w:t xml:space="preserve">7) </w:t>
      </w:r>
      <w:r w:rsidRPr="001853A8">
        <w:rPr>
          <w:rFonts w:hint="eastAsia"/>
          <w:sz w:val="18"/>
          <w:szCs w:val="18"/>
        </w:rPr>
        <w:t>その他必要なる事項</w:t>
      </w:r>
    </w:p>
    <w:p w14:paraId="4756CBB6" w14:textId="7E4A09CA" w:rsidR="004B70E6" w:rsidRPr="001853A8" w:rsidRDefault="004B70E6" w:rsidP="001853A8">
      <w:pPr>
        <w:spacing w:line="200" w:lineRule="exact"/>
        <w:ind w:left="810" w:hangingChars="450" w:hanging="81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0</w:t>
      </w:r>
      <w:r w:rsidRPr="001853A8">
        <w:rPr>
          <w:rFonts w:hint="eastAsia"/>
          <w:sz w:val="18"/>
          <w:szCs w:val="18"/>
        </w:rPr>
        <w:t>条　支部長は理事会の選任による。</w:t>
      </w:r>
      <w:r w:rsidR="00896904" w:rsidRPr="001853A8">
        <w:rPr>
          <w:rFonts w:hint="eastAsia"/>
          <w:sz w:val="18"/>
          <w:szCs w:val="18"/>
        </w:rPr>
        <w:t>但し各支部所在地在住の会員たることを要し、理事との兼任を妨げない。</w:t>
      </w:r>
    </w:p>
    <w:p w14:paraId="6DD6CE8D" w14:textId="738E1237" w:rsidR="00896904" w:rsidRPr="001853A8" w:rsidRDefault="00896904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2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支部長は、所属支部の事務を処理し、会員との連絡に当たる。</w:t>
      </w:r>
    </w:p>
    <w:p w14:paraId="1B41D978" w14:textId="572CAAD0" w:rsidR="00D02CC3" w:rsidRPr="001853A8" w:rsidRDefault="00D02CC3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1</w:t>
      </w:r>
      <w:r w:rsidRPr="001853A8">
        <w:rPr>
          <w:rFonts w:hint="eastAsia"/>
          <w:sz w:val="18"/>
          <w:szCs w:val="18"/>
        </w:rPr>
        <w:t>条　名誉会長及び顧問は会長の委嘱により会務に関する諮問に応じ、助言を与える。</w:t>
      </w:r>
    </w:p>
    <w:p w14:paraId="48978615" w14:textId="77777777" w:rsidR="00A22A2E" w:rsidRPr="001853A8" w:rsidRDefault="00A22A2E" w:rsidP="001853A8">
      <w:pPr>
        <w:spacing w:line="200" w:lineRule="exact"/>
        <w:rPr>
          <w:sz w:val="18"/>
          <w:szCs w:val="18"/>
        </w:rPr>
      </w:pPr>
    </w:p>
    <w:p w14:paraId="33E47278" w14:textId="6C87A1AB" w:rsidR="00961269" w:rsidRPr="001853A8" w:rsidRDefault="00A22A2E" w:rsidP="001853A8">
      <w:pPr>
        <w:pStyle w:val="a9"/>
        <w:spacing w:line="200" w:lineRule="exact"/>
        <w:ind w:left="852" w:firstLineChars="600" w:firstLine="108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第5章　</w:t>
      </w:r>
      <w:r w:rsidR="00961269" w:rsidRPr="001853A8">
        <w:rPr>
          <w:rFonts w:hint="eastAsia"/>
          <w:sz w:val="18"/>
          <w:szCs w:val="18"/>
        </w:rPr>
        <w:t>会　議</w:t>
      </w:r>
    </w:p>
    <w:p w14:paraId="031DD4BA" w14:textId="4E988B18" w:rsidR="0064094C" w:rsidRPr="001853A8" w:rsidRDefault="0064094C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2</w:t>
      </w:r>
      <w:r w:rsidRPr="001853A8">
        <w:rPr>
          <w:rFonts w:hint="eastAsia"/>
          <w:sz w:val="18"/>
          <w:szCs w:val="18"/>
        </w:rPr>
        <w:t>条　総会は年1回の通常総会及び臨時総会とする。</w:t>
      </w:r>
    </w:p>
    <w:p w14:paraId="6DB8E699" w14:textId="483CA8FE" w:rsidR="0064094C" w:rsidRPr="001853A8" w:rsidRDefault="0064094C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3</w:t>
      </w:r>
      <w:r w:rsidRPr="001853A8">
        <w:rPr>
          <w:rFonts w:hint="eastAsia"/>
          <w:sz w:val="18"/>
          <w:szCs w:val="18"/>
        </w:rPr>
        <w:t>条　次の事項は総会の議を経ることを要する。</w:t>
      </w:r>
    </w:p>
    <w:p w14:paraId="627879C4" w14:textId="170F8BFC" w:rsidR="0064094C" w:rsidRPr="001853A8" w:rsidRDefault="0064094C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　　　　1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事業計画及び収支予算に関する件</w:t>
      </w:r>
    </w:p>
    <w:p w14:paraId="4738AF50" w14:textId="05E9EF8C" w:rsidR="0064094C" w:rsidRPr="001853A8" w:rsidRDefault="0064094C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　　　　2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事業報告及び決算に関する件</w:t>
      </w:r>
    </w:p>
    <w:p w14:paraId="1FB72406" w14:textId="71ECA2DB" w:rsidR="0064094C" w:rsidRPr="001853A8" w:rsidRDefault="0064094C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　　　　3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役員の解任及び選任に関する件</w:t>
      </w:r>
    </w:p>
    <w:p w14:paraId="4BCCEE80" w14:textId="3DAA4AAB" w:rsidR="0064094C" w:rsidRPr="001853A8" w:rsidRDefault="0064094C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　　　　　　　　4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規約の変更に関する件</w:t>
      </w:r>
    </w:p>
    <w:p w14:paraId="06BFC652" w14:textId="7E6FD6E9" w:rsidR="0064094C" w:rsidRPr="001853A8" w:rsidRDefault="0064094C" w:rsidP="001853A8">
      <w:pPr>
        <w:spacing w:line="200" w:lineRule="exact"/>
        <w:ind w:left="810" w:hangingChars="450" w:hanging="81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4</w:t>
      </w:r>
      <w:r w:rsidRPr="001853A8">
        <w:rPr>
          <w:rFonts w:hint="eastAsia"/>
          <w:sz w:val="18"/>
          <w:szCs w:val="18"/>
        </w:rPr>
        <w:t>条　総会の議決を経ねばならない事項で臨時急施を要するものは、理事会の議決により決定処分することができる。但し、この場合は、次の総会で承認を得ることを要する。</w:t>
      </w:r>
    </w:p>
    <w:p w14:paraId="1B0148DB" w14:textId="43C3A1A5" w:rsidR="0064094C" w:rsidRPr="001853A8" w:rsidRDefault="0064094C" w:rsidP="001853A8">
      <w:pPr>
        <w:spacing w:line="200" w:lineRule="exact"/>
        <w:ind w:left="810" w:hangingChars="450" w:hanging="81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</w:t>
      </w:r>
      <w:r w:rsidR="00AE21F1" w:rsidRPr="001853A8">
        <w:rPr>
          <w:rFonts w:hint="eastAsia"/>
          <w:sz w:val="18"/>
          <w:szCs w:val="18"/>
        </w:rPr>
        <w:t>15</w:t>
      </w:r>
      <w:r w:rsidRPr="001853A8">
        <w:rPr>
          <w:rFonts w:hint="eastAsia"/>
          <w:sz w:val="18"/>
          <w:szCs w:val="18"/>
        </w:rPr>
        <w:t>条　理事会の議決を経ねばならない事項で臨時急施を要するものは、会長の裁可により執行することができる。但し、この場合は、理事会で承認を得ることを要する。</w:t>
      </w:r>
    </w:p>
    <w:p w14:paraId="29916508" w14:textId="77777777" w:rsidR="00A22A2E" w:rsidRPr="001853A8" w:rsidRDefault="00A22A2E" w:rsidP="001853A8">
      <w:pPr>
        <w:spacing w:line="200" w:lineRule="exact"/>
        <w:ind w:left="810" w:hangingChars="450" w:hanging="810"/>
        <w:rPr>
          <w:sz w:val="18"/>
          <w:szCs w:val="18"/>
        </w:rPr>
      </w:pPr>
    </w:p>
    <w:p w14:paraId="746F6CD5" w14:textId="4006A265" w:rsidR="00961269" w:rsidRPr="001853A8" w:rsidRDefault="00A22A2E" w:rsidP="001853A8">
      <w:pPr>
        <w:pStyle w:val="a9"/>
        <w:spacing w:line="200" w:lineRule="exact"/>
        <w:ind w:left="852" w:firstLineChars="600" w:firstLine="108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第6章　</w:t>
      </w:r>
      <w:r w:rsidR="00961269" w:rsidRPr="001853A8">
        <w:rPr>
          <w:rFonts w:hint="eastAsia"/>
          <w:sz w:val="18"/>
          <w:szCs w:val="18"/>
        </w:rPr>
        <w:t>会　計</w:t>
      </w:r>
    </w:p>
    <w:p w14:paraId="30579643" w14:textId="13C18C67" w:rsidR="0064094C" w:rsidRPr="001853A8" w:rsidRDefault="0064094C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6</w:t>
      </w:r>
      <w:r w:rsidRPr="001853A8">
        <w:rPr>
          <w:rFonts w:hint="eastAsia"/>
          <w:sz w:val="18"/>
          <w:szCs w:val="18"/>
        </w:rPr>
        <w:t>条　本会の運営は会費収入寄付金等を以てまかなう。</w:t>
      </w:r>
    </w:p>
    <w:p w14:paraId="659CF8D2" w14:textId="331B654D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7</w:t>
      </w:r>
      <w:r w:rsidRPr="001853A8">
        <w:rPr>
          <w:rFonts w:hint="eastAsia"/>
          <w:sz w:val="18"/>
          <w:szCs w:val="18"/>
        </w:rPr>
        <w:t>条　本会の会計年度は4月1日に始まり翌年3月3</w:t>
      </w:r>
      <w:r w:rsidRPr="001853A8">
        <w:rPr>
          <w:sz w:val="18"/>
          <w:szCs w:val="18"/>
        </w:rPr>
        <w:t>1</w:t>
      </w:r>
      <w:r w:rsidRPr="001853A8">
        <w:rPr>
          <w:rFonts w:hint="eastAsia"/>
          <w:sz w:val="18"/>
          <w:szCs w:val="18"/>
        </w:rPr>
        <w:t>日をもって終わる。</w:t>
      </w:r>
    </w:p>
    <w:p w14:paraId="5738C2ED" w14:textId="77777777" w:rsidR="00A22A2E" w:rsidRPr="001853A8" w:rsidRDefault="00A22A2E" w:rsidP="001853A8">
      <w:pPr>
        <w:spacing w:line="200" w:lineRule="exact"/>
        <w:rPr>
          <w:sz w:val="18"/>
          <w:szCs w:val="18"/>
        </w:rPr>
      </w:pPr>
    </w:p>
    <w:p w14:paraId="0FE04B7F" w14:textId="3A03A426" w:rsidR="00961269" w:rsidRPr="001853A8" w:rsidRDefault="00A22A2E" w:rsidP="001853A8">
      <w:pPr>
        <w:pStyle w:val="a9"/>
        <w:spacing w:line="200" w:lineRule="exact"/>
        <w:ind w:left="852" w:firstLineChars="600" w:firstLine="1080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 xml:space="preserve">第7章　</w:t>
      </w:r>
      <w:r w:rsidR="00961269" w:rsidRPr="001853A8">
        <w:rPr>
          <w:rFonts w:hint="eastAsia"/>
          <w:sz w:val="18"/>
          <w:szCs w:val="18"/>
        </w:rPr>
        <w:t>補　則</w:t>
      </w:r>
    </w:p>
    <w:p w14:paraId="4779B97A" w14:textId="00C5BDE8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8</w:t>
      </w:r>
      <w:r w:rsidRPr="001853A8">
        <w:rPr>
          <w:rFonts w:hint="eastAsia"/>
          <w:sz w:val="18"/>
          <w:szCs w:val="18"/>
        </w:rPr>
        <w:t>条　本規約の施行に関する細則は、理事会の決議により之を定める。</w:t>
      </w:r>
    </w:p>
    <w:p w14:paraId="20611539" w14:textId="563D7DCC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第1</w:t>
      </w:r>
      <w:r w:rsidRPr="001853A8">
        <w:rPr>
          <w:sz w:val="18"/>
          <w:szCs w:val="18"/>
        </w:rPr>
        <w:t>9</w:t>
      </w:r>
      <w:r w:rsidRPr="001853A8">
        <w:rPr>
          <w:rFonts w:hint="eastAsia"/>
          <w:sz w:val="18"/>
          <w:szCs w:val="18"/>
        </w:rPr>
        <w:t>条　本会設立当初の役員は発起人会で之を定める。</w:t>
      </w:r>
    </w:p>
    <w:p w14:paraId="4BF5EE1A" w14:textId="77777777" w:rsidR="00BB7EDE" w:rsidRPr="001853A8" w:rsidRDefault="00BB7EDE" w:rsidP="001853A8">
      <w:pPr>
        <w:spacing w:line="200" w:lineRule="exact"/>
        <w:rPr>
          <w:sz w:val="18"/>
          <w:szCs w:val="18"/>
        </w:rPr>
      </w:pPr>
    </w:p>
    <w:p w14:paraId="34467854" w14:textId="5B3739A5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附　則</w:t>
      </w:r>
    </w:p>
    <w:p w14:paraId="12196BF7" w14:textId="3E4A798B" w:rsidR="00961269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1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本規約は昭和3</w:t>
      </w:r>
      <w:r w:rsidRPr="001853A8">
        <w:rPr>
          <w:sz w:val="18"/>
          <w:szCs w:val="18"/>
        </w:rPr>
        <w:t>1</w:t>
      </w:r>
      <w:r w:rsidRPr="001853A8">
        <w:rPr>
          <w:rFonts w:hint="eastAsia"/>
          <w:sz w:val="18"/>
          <w:szCs w:val="18"/>
        </w:rPr>
        <w:t>年4月1日にさかのぼり之を施行する。</w:t>
      </w:r>
    </w:p>
    <w:p w14:paraId="1F851C99" w14:textId="1137E70D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2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本規約は平成1</w:t>
      </w:r>
      <w:r w:rsidRPr="001853A8">
        <w:rPr>
          <w:sz w:val="18"/>
          <w:szCs w:val="18"/>
        </w:rPr>
        <w:t>2</w:t>
      </w:r>
      <w:r w:rsidRPr="001853A8">
        <w:rPr>
          <w:rFonts w:hint="eastAsia"/>
          <w:sz w:val="18"/>
          <w:szCs w:val="18"/>
        </w:rPr>
        <w:t>年1月1日に改正する。</w:t>
      </w:r>
    </w:p>
    <w:p w14:paraId="3F96E1E8" w14:textId="3CD70768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3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本規約は平成1</w:t>
      </w:r>
      <w:r w:rsidRPr="001853A8">
        <w:rPr>
          <w:sz w:val="18"/>
          <w:szCs w:val="18"/>
        </w:rPr>
        <w:t>4</w:t>
      </w:r>
      <w:r w:rsidRPr="001853A8">
        <w:rPr>
          <w:rFonts w:hint="eastAsia"/>
          <w:sz w:val="18"/>
          <w:szCs w:val="18"/>
        </w:rPr>
        <w:t>年4月1日に改正する。</w:t>
      </w:r>
    </w:p>
    <w:p w14:paraId="6A881C37" w14:textId="05FEB754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4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本規約は平成1</w:t>
      </w:r>
      <w:r w:rsidRPr="001853A8">
        <w:rPr>
          <w:sz w:val="18"/>
          <w:szCs w:val="18"/>
        </w:rPr>
        <w:t>5</w:t>
      </w:r>
      <w:r w:rsidRPr="001853A8">
        <w:rPr>
          <w:rFonts w:hint="eastAsia"/>
          <w:sz w:val="18"/>
          <w:szCs w:val="18"/>
        </w:rPr>
        <w:t>年4月1日に改正する。</w:t>
      </w:r>
    </w:p>
    <w:p w14:paraId="7D31CE62" w14:textId="773F8752" w:rsidR="00BB7EDE" w:rsidRPr="001853A8" w:rsidRDefault="00BB7EDE" w:rsidP="001853A8">
      <w:pPr>
        <w:spacing w:line="200" w:lineRule="exact"/>
        <w:rPr>
          <w:sz w:val="18"/>
          <w:szCs w:val="18"/>
        </w:rPr>
      </w:pPr>
      <w:r w:rsidRPr="001853A8">
        <w:rPr>
          <w:rFonts w:hint="eastAsia"/>
          <w:sz w:val="18"/>
          <w:szCs w:val="18"/>
        </w:rPr>
        <w:t>5</w:t>
      </w:r>
      <w:r w:rsidRPr="001853A8">
        <w:rPr>
          <w:sz w:val="18"/>
          <w:szCs w:val="18"/>
        </w:rPr>
        <w:t xml:space="preserve"> </w:t>
      </w:r>
      <w:r w:rsidRPr="001853A8">
        <w:rPr>
          <w:rFonts w:hint="eastAsia"/>
          <w:sz w:val="18"/>
          <w:szCs w:val="18"/>
        </w:rPr>
        <w:t>本規約は令和5年5月2</w:t>
      </w:r>
      <w:r w:rsidRPr="001853A8">
        <w:rPr>
          <w:sz w:val="18"/>
          <w:szCs w:val="18"/>
        </w:rPr>
        <w:t>1</w:t>
      </w:r>
      <w:r w:rsidRPr="001853A8">
        <w:rPr>
          <w:rFonts w:hint="eastAsia"/>
          <w:sz w:val="18"/>
          <w:szCs w:val="18"/>
        </w:rPr>
        <w:t>日に改正する。</w:t>
      </w:r>
    </w:p>
    <w:p w14:paraId="33B45865" w14:textId="6C946C5C" w:rsidR="00C350E6" w:rsidRPr="001853A8" w:rsidRDefault="00C350E6" w:rsidP="001853A8">
      <w:pPr>
        <w:spacing w:line="200" w:lineRule="exact"/>
        <w:rPr>
          <w:rFonts w:hint="eastAsia"/>
          <w:sz w:val="18"/>
          <w:szCs w:val="18"/>
        </w:rPr>
      </w:pPr>
      <w:r w:rsidRPr="001853A8">
        <w:rPr>
          <w:rFonts w:hint="eastAsia"/>
          <w:sz w:val="18"/>
          <w:szCs w:val="18"/>
        </w:rPr>
        <w:t>6 本規約は令和6年6月16日に改正する。</w:t>
      </w:r>
    </w:p>
    <w:sectPr w:rsidR="00C350E6" w:rsidRPr="001853A8" w:rsidSect="00600F7D">
      <w:pgSz w:w="16838" w:h="11906" w:orient="landscape" w:code="9"/>
      <w:pgMar w:top="567" w:right="454" w:bottom="567" w:left="454" w:header="851" w:footer="992" w:gutter="0"/>
      <w:cols w:num="2" w:space="420"/>
      <w:docGrid w:type="lines" w:linePitch="360" w:charSpace="-2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EB4"/>
    <w:multiLevelType w:val="hybridMultilevel"/>
    <w:tmpl w:val="706680BE"/>
    <w:lvl w:ilvl="0" w:tplc="019C182A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9F7414"/>
    <w:multiLevelType w:val="hybridMultilevel"/>
    <w:tmpl w:val="7364516A"/>
    <w:lvl w:ilvl="0" w:tplc="D47882A4">
      <w:start w:val="1"/>
      <w:numFmt w:val="decimal"/>
      <w:lvlText w:val="第%1章"/>
      <w:lvlJc w:val="left"/>
      <w:pPr>
        <w:ind w:left="28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3432" w:hanging="440"/>
      </w:pPr>
    </w:lvl>
    <w:lvl w:ilvl="3" w:tplc="0409000F" w:tentative="1">
      <w:start w:val="1"/>
      <w:numFmt w:val="decimal"/>
      <w:lvlText w:val="%4."/>
      <w:lvlJc w:val="left"/>
      <w:pPr>
        <w:ind w:left="3872" w:hanging="440"/>
      </w:pPr>
    </w:lvl>
    <w:lvl w:ilvl="4" w:tplc="04090017" w:tentative="1">
      <w:start w:val="1"/>
      <w:numFmt w:val="aiueoFullWidth"/>
      <w:lvlText w:val="(%5)"/>
      <w:lvlJc w:val="left"/>
      <w:pPr>
        <w:ind w:left="4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52" w:hanging="440"/>
      </w:pPr>
    </w:lvl>
    <w:lvl w:ilvl="6" w:tplc="0409000F" w:tentative="1">
      <w:start w:val="1"/>
      <w:numFmt w:val="decimal"/>
      <w:lvlText w:val="%7."/>
      <w:lvlJc w:val="left"/>
      <w:pPr>
        <w:ind w:left="5192" w:hanging="440"/>
      </w:pPr>
    </w:lvl>
    <w:lvl w:ilvl="7" w:tplc="04090017" w:tentative="1">
      <w:start w:val="1"/>
      <w:numFmt w:val="aiueoFullWidth"/>
      <w:lvlText w:val="(%8)"/>
      <w:lvlJc w:val="left"/>
      <w:pPr>
        <w:ind w:left="5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72" w:hanging="440"/>
      </w:pPr>
    </w:lvl>
  </w:abstractNum>
  <w:abstractNum w:abstractNumId="2" w15:restartNumberingAfterBreak="0">
    <w:nsid w:val="35A53CDD"/>
    <w:multiLevelType w:val="hybridMultilevel"/>
    <w:tmpl w:val="0212D91C"/>
    <w:lvl w:ilvl="0" w:tplc="47CCAD8A">
      <w:start w:val="4"/>
      <w:numFmt w:val="decimal"/>
      <w:lvlText w:val="第%1章"/>
      <w:lvlJc w:val="left"/>
      <w:pPr>
        <w:ind w:left="28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3432" w:hanging="440"/>
      </w:pPr>
    </w:lvl>
    <w:lvl w:ilvl="3" w:tplc="0409000F" w:tentative="1">
      <w:start w:val="1"/>
      <w:numFmt w:val="decimal"/>
      <w:lvlText w:val="%4."/>
      <w:lvlJc w:val="left"/>
      <w:pPr>
        <w:ind w:left="3872" w:hanging="440"/>
      </w:pPr>
    </w:lvl>
    <w:lvl w:ilvl="4" w:tplc="04090017" w:tentative="1">
      <w:start w:val="1"/>
      <w:numFmt w:val="aiueoFullWidth"/>
      <w:lvlText w:val="(%5)"/>
      <w:lvlJc w:val="left"/>
      <w:pPr>
        <w:ind w:left="4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52" w:hanging="440"/>
      </w:pPr>
    </w:lvl>
    <w:lvl w:ilvl="6" w:tplc="0409000F" w:tentative="1">
      <w:start w:val="1"/>
      <w:numFmt w:val="decimal"/>
      <w:lvlText w:val="%7."/>
      <w:lvlJc w:val="left"/>
      <w:pPr>
        <w:ind w:left="5192" w:hanging="440"/>
      </w:pPr>
    </w:lvl>
    <w:lvl w:ilvl="7" w:tplc="04090017" w:tentative="1">
      <w:start w:val="1"/>
      <w:numFmt w:val="aiueoFullWidth"/>
      <w:lvlText w:val="(%8)"/>
      <w:lvlJc w:val="left"/>
      <w:pPr>
        <w:ind w:left="5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72" w:hanging="440"/>
      </w:pPr>
    </w:lvl>
  </w:abstractNum>
  <w:abstractNum w:abstractNumId="3" w15:restartNumberingAfterBreak="0">
    <w:nsid w:val="56897C43"/>
    <w:multiLevelType w:val="hybridMultilevel"/>
    <w:tmpl w:val="9C34DF86"/>
    <w:lvl w:ilvl="0" w:tplc="243ED7FA">
      <w:start w:val="1"/>
      <w:numFmt w:val="decimal"/>
      <w:lvlText w:val="第%1章"/>
      <w:lvlJc w:val="left"/>
      <w:pPr>
        <w:ind w:left="852" w:hanging="852"/>
      </w:pPr>
      <w:rPr>
        <w:rFonts w:hint="default"/>
      </w:rPr>
    </w:lvl>
    <w:lvl w:ilvl="1" w:tplc="B0A41B96">
      <w:start w:val="7"/>
      <w:numFmt w:val="decimal"/>
      <w:lvlText w:val="第%2条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21482D"/>
    <w:multiLevelType w:val="hybridMultilevel"/>
    <w:tmpl w:val="B6C8B194"/>
    <w:lvl w:ilvl="0" w:tplc="1A36FB0E">
      <w:start w:val="1"/>
      <w:numFmt w:val="decimal"/>
      <w:lvlText w:val="第%1章"/>
      <w:lvlJc w:val="left"/>
      <w:pPr>
        <w:ind w:left="1068" w:hanging="1068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5594863">
    <w:abstractNumId w:val="4"/>
  </w:num>
  <w:num w:numId="2" w16cid:durableId="997264678">
    <w:abstractNumId w:val="3"/>
  </w:num>
  <w:num w:numId="3" w16cid:durableId="1341083569">
    <w:abstractNumId w:val="0"/>
  </w:num>
  <w:num w:numId="4" w16cid:durableId="596793962">
    <w:abstractNumId w:val="1"/>
  </w:num>
  <w:num w:numId="5" w16cid:durableId="1460487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69"/>
    <w:rsid w:val="000507CF"/>
    <w:rsid w:val="000E13E4"/>
    <w:rsid w:val="001853A8"/>
    <w:rsid w:val="001934CF"/>
    <w:rsid w:val="001B23C8"/>
    <w:rsid w:val="004102A0"/>
    <w:rsid w:val="004232A3"/>
    <w:rsid w:val="004A2DC4"/>
    <w:rsid w:val="004B70E6"/>
    <w:rsid w:val="00600F7D"/>
    <w:rsid w:val="0064094C"/>
    <w:rsid w:val="00804D35"/>
    <w:rsid w:val="00814538"/>
    <w:rsid w:val="00896904"/>
    <w:rsid w:val="00961269"/>
    <w:rsid w:val="00A22A2E"/>
    <w:rsid w:val="00A64919"/>
    <w:rsid w:val="00AE21F1"/>
    <w:rsid w:val="00BB7EDE"/>
    <w:rsid w:val="00BC3D10"/>
    <w:rsid w:val="00C350E6"/>
    <w:rsid w:val="00D0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CFD79"/>
  <w15:chartTrackingRefBased/>
  <w15:docId w15:val="{AD1EB6CB-D450-4713-8376-B14F29D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2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FE78-34F9-4B69-8180-7635B158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ヒロシ フジナミ</dc:creator>
  <cp:keywords/>
  <dc:description/>
  <cp:lastModifiedBy>ヒロシ フジナミ</cp:lastModifiedBy>
  <cp:revision>6</cp:revision>
  <cp:lastPrinted>2025-03-10T06:27:00Z</cp:lastPrinted>
  <dcterms:created xsi:type="dcterms:W3CDTF">2024-03-09T05:53:00Z</dcterms:created>
  <dcterms:modified xsi:type="dcterms:W3CDTF">2025-03-10T06:30:00Z</dcterms:modified>
</cp:coreProperties>
</file>