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2C386" w14:textId="2CBC18AB" w:rsidR="00982624" w:rsidRDefault="00982624">
      <w:r>
        <w:rPr>
          <w:rFonts w:hint="eastAsia"/>
        </w:rPr>
        <w:t xml:space="preserve">　　　　　　　　　　　　　　　　　　　　　　　　　　　202</w:t>
      </w:r>
      <w:r w:rsidR="00394B5A">
        <w:rPr>
          <w:rFonts w:hint="eastAsia"/>
        </w:rPr>
        <w:t>4</w:t>
      </w:r>
      <w:r>
        <w:rPr>
          <w:rFonts w:hint="eastAsia"/>
        </w:rPr>
        <w:t>.5．2</w:t>
      </w:r>
      <w:r w:rsidR="00394B5A">
        <w:rPr>
          <w:rFonts w:hint="eastAsia"/>
        </w:rPr>
        <w:t>9</w:t>
      </w:r>
      <w:r>
        <w:rPr>
          <w:rFonts w:hint="eastAsia"/>
        </w:rPr>
        <w:t xml:space="preserve">　文責：小林</w:t>
      </w:r>
    </w:p>
    <w:p w14:paraId="5BE3BB67" w14:textId="12074D5F" w:rsidR="00C41AE8" w:rsidRDefault="00982624" w:rsidP="00982624">
      <w:pPr>
        <w:ind w:firstLineChars="400" w:firstLine="840"/>
      </w:pPr>
      <w:r>
        <w:rPr>
          <w:rFonts w:hint="eastAsia"/>
        </w:rPr>
        <w:t>202</w:t>
      </w:r>
      <w:r w:rsidR="00394B5A">
        <w:rPr>
          <w:rFonts w:hint="eastAsia"/>
        </w:rPr>
        <w:t>4</w:t>
      </w:r>
      <w:r>
        <w:rPr>
          <w:rFonts w:hint="eastAsia"/>
        </w:rPr>
        <w:t>年度九州大学農学部同窓会東京支部総会・懇親会出席報告</w:t>
      </w:r>
    </w:p>
    <w:p w14:paraId="4A994272" w14:textId="77777777" w:rsidR="00982624" w:rsidRDefault="00982624" w:rsidP="00982624"/>
    <w:p w14:paraId="7496FC0F" w14:textId="6116D85B" w:rsidR="00982624" w:rsidRDefault="00982624" w:rsidP="00982624">
      <w:pPr>
        <w:pStyle w:val="a3"/>
        <w:numPr>
          <w:ilvl w:val="0"/>
          <w:numId w:val="1"/>
        </w:numPr>
        <w:ind w:leftChars="0"/>
      </w:pPr>
      <w:r>
        <w:rPr>
          <w:rFonts w:hint="eastAsia"/>
        </w:rPr>
        <w:t>日程：202</w:t>
      </w:r>
      <w:r w:rsidR="00394B5A">
        <w:rPr>
          <w:rFonts w:hint="eastAsia"/>
        </w:rPr>
        <w:t>4</w:t>
      </w:r>
      <w:r>
        <w:rPr>
          <w:rFonts w:hint="eastAsia"/>
        </w:rPr>
        <w:t>年5月2</w:t>
      </w:r>
      <w:r w:rsidR="00394B5A">
        <w:rPr>
          <w:rFonts w:hint="eastAsia"/>
        </w:rPr>
        <w:t>9</w:t>
      </w:r>
      <w:r>
        <w:rPr>
          <w:rFonts w:hint="eastAsia"/>
        </w:rPr>
        <w:t>日（水）18：30～20：30　学士会館320号室</w:t>
      </w:r>
    </w:p>
    <w:p w14:paraId="5F50B3D3" w14:textId="77777777" w:rsidR="00982624" w:rsidRDefault="00982624" w:rsidP="00982624">
      <w:pPr>
        <w:pStyle w:val="a3"/>
        <w:numPr>
          <w:ilvl w:val="0"/>
          <w:numId w:val="1"/>
        </w:numPr>
        <w:ind w:leftChars="0"/>
      </w:pPr>
      <w:r>
        <w:rPr>
          <w:rFonts w:hint="eastAsia"/>
        </w:rPr>
        <w:t>総会、懇親会式次第</w:t>
      </w:r>
    </w:p>
    <w:p w14:paraId="360F808B" w14:textId="77777777" w:rsidR="00982624" w:rsidRDefault="00982624" w:rsidP="00982624">
      <w:pPr>
        <w:pStyle w:val="a3"/>
        <w:numPr>
          <w:ilvl w:val="0"/>
          <w:numId w:val="2"/>
        </w:numPr>
        <w:ind w:leftChars="0"/>
      </w:pPr>
      <w:r>
        <w:rPr>
          <w:rFonts w:hint="eastAsia"/>
        </w:rPr>
        <w:t>総会　18：30~18：45</w:t>
      </w:r>
    </w:p>
    <w:p w14:paraId="0BC314A3" w14:textId="77777777" w:rsidR="00982624" w:rsidRDefault="00982624" w:rsidP="00982624">
      <w:pPr>
        <w:pStyle w:val="a3"/>
        <w:ind w:leftChars="0" w:left="1152"/>
      </w:pPr>
      <w:r>
        <w:rPr>
          <w:rFonts w:hint="eastAsia"/>
        </w:rPr>
        <w:t>開会挨拶（前田辰郎支部長S52農芸化学科卒）</w:t>
      </w:r>
    </w:p>
    <w:p w14:paraId="55FB7746" w14:textId="77777777" w:rsidR="00982624" w:rsidRDefault="00982624" w:rsidP="00982624">
      <w:pPr>
        <w:pStyle w:val="a3"/>
        <w:ind w:leftChars="0" w:left="1152"/>
      </w:pPr>
      <w:r>
        <w:rPr>
          <w:rFonts w:hint="eastAsia"/>
        </w:rPr>
        <w:t>九大農学部同窓会代表挨拶（農学研究院長中尾実樹様S59水産学科卒）</w:t>
      </w:r>
    </w:p>
    <w:p w14:paraId="2B1B8BE7" w14:textId="275AF6A7" w:rsidR="00982624" w:rsidRDefault="00982624" w:rsidP="00982624">
      <w:pPr>
        <w:pStyle w:val="a3"/>
        <w:ind w:leftChars="0" w:left="1152"/>
      </w:pPr>
      <w:r>
        <w:rPr>
          <w:rFonts w:hint="eastAsia"/>
        </w:rPr>
        <w:t>202</w:t>
      </w:r>
      <w:r w:rsidR="00394B5A">
        <w:rPr>
          <w:rFonts w:hint="eastAsia"/>
        </w:rPr>
        <w:t>3</w:t>
      </w:r>
      <w:r>
        <w:rPr>
          <w:rFonts w:hint="eastAsia"/>
        </w:rPr>
        <w:t>年度活動報告（前田支部長）、会計監査報告（監事　神吉寛和H4卒）</w:t>
      </w:r>
    </w:p>
    <w:p w14:paraId="5AD2DDBB" w14:textId="2D31E9A9" w:rsidR="00982624" w:rsidRDefault="00982624" w:rsidP="00982624">
      <w:pPr>
        <w:pStyle w:val="a3"/>
        <w:ind w:leftChars="0" w:left="1152"/>
      </w:pPr>
      <w:r>
        <w:rPr>
          <w:rFonts w:hint="eastAsia"/>
        </w:rPr>
        <w:t>202</w:t>
      </w:r>
      <w:r w:rsidR="00394B5A">
        <w:rPr>
          <w:rFonts w:hint="eastAsia"/>
        </w:rPr>
        <w:t>4</w:t>
      </w:r>
      <w:r>
        <w:rPr>
          <w:rFonts w:hint="eastAsia"/>
        </w:rPr>
        <w:t>年度役員選任</w:t>
      </w:r>
    </w:p>
    <w:p w14:paraId="66912D57" w14:textId="77777777" w:rsidR="002B507E" w:rsidRDefault="00982624" w:rsidP="002B507E">
      <w:pPr>
        <w:pStyle w:val="a3"/>
        <w:ind w:leftChars="100" w:left="210" w:firstLineChars="500" w:firstLine="1050"/>
      </w:pPr>
      <w:r>
        <w:rPr>
          <w:rFonts w:hint="eastAsia"/>
        </w:rPr>
        <w:t>感想：</w:t>
      </w:r>
      <w:r w:rsidR="002B507E">
        <w:rPr>
          <w:rFonts w:hint="eastAsia"/>
        </w:rPr>
        <w:t>司会、</w:t>
      </w:r>
      <w:r>
        <w:rPr>
          <w:rFonts w:hint="eastAsia"/>
        </w:rPr>
        <w:t>開会挨拶、活動報告、役員改選まで全て前田支部長が担当、スピ</w:t>
      </w:r>
    </w:p>
    <w:p w14:paraId="6A855DB6" w14:textId="77777777" w:rsidR="00982624" w:rsidRDefault="00982624" w:rsidP="002B507E">
      <w:pPr>
        <w:pStyle w:val="a3"/>
        <w:ind w:leftChars="100" w:left="210" w:firstLineChars="800" w:firstLine="1680"/>
      </w:pPr>
      <w:r>
        <w:rPr>
          <w:rFonts w:hint="eastAsia"/>
        </w:rPr>
        <w:t>ーデイーに総会が進んだ。</w:t>
      </w:r>
    </w:p>
    <w:p w14:paraId="1968F9AB" w14:textId="77777777" w:rsidR="002B507E" w:rsidRDefault="002B507E" w:rsidP="002B507E">
      <w:pPr>
        <w:pStyle w:val="a3"/>
        <w:numPr>
          <w:ilvl w:val="0"/>
          <w:numId w:val="2"/>
        </w:numPr>
        <w:ind w:leftChars="0"/>
      </w:pPr>
      <w:r>
        <w:rPr>
          <w:rFonts w:hint="eastAsia"/>
        </w:rPr>
        <w:t>懇親会　18：50~20：30　司会：理事　小柳正博（H1年農芸化学科卒）</w:t>
      </w:r>
    </w:p>
    <w:p w14:paraId="6B3ED3D5" w14:textId="77777777" w:rsidR="002B507E" w:rsidRDefault="002B507E" w:rsidP="002B507E">
      <w:pPr>
        <w:pStyle w:val="a3"/>
        <w:ind w:leftChars="0" w:left="1152"/>
      </w:pPr>
      <w:r>
        <w:rPr>
          <w:rFonts w:hint="eastAsia"/>
        </w:rPr>
        <w:t>来賓紹介　法学部東京同窓会事務局長　小林健明</w:t>
      </w:r>
    </w:p>
    <w:p w14:paraId="645193DA" w14:textId="77777777" w:rsidR="002B507E" w:rsidRDefault="002B507E" w:rsidP="002B507E">
      <w:pPr>
        <w:pStyle w:val="a3"/>
        <w:ind w:leftChars="0" w:left="1152"/>
      </w:pPr>
      <w:r>
        <w:rPr>
          <w:rFonts w:hint="eastAsia"/>
        </w:rPr>
        <w:t xml:space="preserve">　　　　　経済学部同窓会東京支部事務局長兼東京同窓会事務局長吉元利行</w:t>
      </w:r>
    </w:p>
    <w:p w14:paraId="28A20D9B" w14:textId="2FB9C7DB" w:rsidR="002B507E" w:rsidRDefault="002B507E" w:rsidP="002B507E">
      <w:pPr>
        <w:pStyle w:val="a3"/>
        <w:ind w:leftChars="0" w:left="1152"/>
      </w:pPr>
      <w:r>
        <w:rPr>
          <w:rFonts w:hint="eastAsia"/>
        </w:rPr>
        <w:t xml:space="preserve">乾杯　　</w:t>
      </w:r>
      <w:r w:rsidR="00394B5A">
        <w:rPr>
          <w:rFonts w:hint="eastAsia"/>
        </w:rPr>
        <w:t>九大大学院農学研究院長　中尾実樹</w:t>
      </w:r>
      <w:r>
        <w:rPr>
          <w:rFonts w:hint="eastAsia"/>
        </w:rPr>
        <w:t xml:space="preserve">　（S5</w:t>
      </w:r>
      <w:r w:rsidR="00394B5A">
        <w:rPr>
          <w:rFonts w:hint="eastAsia"/>
        </w:rPr>
        <w:t>9水産</w:t>
      </w:r>
      <w:r>
        <w:rPr>
          <w:rFonts w:hint="eastAsia"/>
        </w:rPr>
        <w:t>学科卒）</w:t>
      </w:r>
    </w:p>
    <w:p w14:paraId="6BF0AD00" w14:textId="7D81DC35" w:rsidR="002B507E" w:rsidRDefault="002B507E" w:rsidP="002B507E">
      <w:pPr>
        <w:pStyle w:val="a3"/>
        <w:ind w:leftChars="0" w:left="1152"/>
      </w:pPr>
      <w:r>
        <w:rPr>
          <w:rFonts w:hint="eastAsia"/>
        </w:rPr>
        <w:t xml:space="preserve">歓談　</w:t>
      </w:r>
      <w:r w:rsidR="00110451">
        <w:rPr>
          <w:rFonts w:hint="eastAsia"/>
        </w:rPr>
        <w:t xml:space="preserve">　</w:t>
      </w:r>
      <w:r>
        <w:rPr>
          <w:rFonts w:hint="eastAsia"/>
        </w:rPr>
        <w:t>新社会人紹介3名</w:t>
      </w:r>
    </w:p>
    <w:p w14:paraId="0B29D3F6" w14:textId="0062EB6D" w:rsidR="002B507E" w:rsidRDefault="002B507E" w:rsidP="002B507E">
      <w:pPr>
        <w:pStyle w:val="a3"/>
        <w:ind w:leftChars="0" w:left="1152"/>
      </w:pPr>
      <w:r>
        <w:rPr>
          <w:rFonts w:hint="eastAsia"/>
        </w:rPr>
        <w:t xml:space="preserve">閉会挨拶　</w:t>
      </w:r>
    </w:p>
    <w:p w14:paraId="5EB53AB0" w14:textId="77777777" w:rsidR="001B4212" w:rsidRDefault="001B4212" w:rsidP="001B4212">
      <w:pPr>
        <w:pStyle w:val="a3"/>
        <w:numPr>
          <w:ilvl w:val="0"/>
          <w:numId w:val="1"/>
        </w:numPr>
        <w:ind w:leftChars="0"/>
      </w:pPr>
      <w:r>
        <w:rPr>
          <w:rFonts w:hint="eastAsia"/>
        </w:rPr>
        <w:t>参加した感想</w:t>
      </w:r>
    </w:p>
    <w:p w14:paraId="69996639" w14:textId="001B5DC8" w:rsidR="001B4212" w:rsidRDefault="001B4212" w:rsidP="001B4212">
      <w:pPr>
        <w:pStyle w:val="a3"/>
        <w:numPr>
          <w:ilvl w:val="0"/>
          <w:numId w:val="3"/>
        </w:numPr>
        <w:ind w:leftChars="0"/>
      </w:pPr>
      <w:r>
        <w:rPr>
          <w:rFonts w:hint="eastAsia"/>
        </w:rPr>
        <w:t>総会は、15分で簡潔に実施された。</w:t>
      </w:r>
      <w:r w:rsidR="00394B5A">
        <w:rPr>
          <w:rFonts w:hint="eastAsia"/>
        </w:rPr>
        <w:t>来賓挨拶は、S59水産学科卒中尾実樹農学研究院長が登壇され現状の学内の近況を交えて簡潔明瞭に行われた。</w:t>
      </w:r>
    </w:p>
    <w:p w14:paraId="3CF39550" w14:textId="2AB5B63D" w:rsidR="001B4212" w:rsidRDefault="00394B5A" w:rsidP="001B4212">
      <w:pPr>
        <w:pStyle w:val="a3"/>
        <w:ind w:leftChars="0" w:left="1152"/>
      </w:pPr>
      <w:r>
        <w:rPr>
          <w:rFonts w:hint="eastAsia"/>
        </w:rPr>
        <w:t>例年通り支部長兼事務局長が</w:t>
      </w:r>
      <w:r w:rsidR="001B4212">
        <w:rPr>
          <w:rFonts w:hint="eastAsia"/>
        </w:rPr>
        <w:t>全て一人で総会を運営していた。</w:t>
      </w:r>
    </w:p>
    <w:p w14:paraId="67B3FA86" w14:textId="77777777" w:rsidR="001B4212" w:rsidRDefault="001B4212" w:rsidP="001B4212">
      <w:pPr>
        <w:pStyle w:val="a3"/>
        <w:numPr>
          <w:ilvl w:val="0"/>
          <w:numId w:val="3"/>
        </w:numPr>
        <w:ind w:leftChars="0"/>
      </w:pPr>
      <w:r>
        <w:rPr>
          <w:rFonts w:hint="eastAsia"/>
        </w:rPr>
        <w:t>支部長兼事務局長は2年持ち回り制をとっており次の支部長兼事務局長も決ま</w:t>
      </w:r>
    </w:p>
    <w:p w14:paraId="7E9EC60F" w14:textId="00E4112C" w:rsidR="001B4212" w:rsidRDefault="001B4212" w:rsidP="001B4212">
      <w:pPr>
        <w:pStyle w:val="a3"/>
        <w:ind w:leftChars="0" w:left="1152"/>
      </w:pPr>
      <w:r>
        <w:rPr>
          <w:rFonts w:hint="eastAsia"/>
        </w:rPr>
        <w:t>って</w:t>
      </w:r>
      <w:r w:rsidR="00394B5A">
        <w:rPr>
          <w:rFonts w:hint="eastAsia"/>
        </w:rPr>
        <w:t>いて</w:t>
      </w:r>
      <w:r>
        <w:rPr>
          <w:rFonts w:hint="eastAsia"/>
        </w:rPr>
        <w:t>選抜する必要もなく簡潔な仕組みで運用されている。</w:t>
      </w:r>
    </w:p>
    <w:p w14:paraId="2C21366B" w14:textId="1DE82F89" w:rsidR="001B4212" w:rsidRDefault="001B4212" w:rsidP="001B4212">
      <w:pPr>
        <w:pStyle w:val="a3"/>
        <w:numPr>
          <w:ilvl w:val="0"/>
          <w:numId w:val="3"/>
        </w:numPr>
        <w:ind w:leftChars="0"/>
      </w:pPr>
      <w:r>
        <w:rPr>
          <w:rFonts w:hint="eastAsia"/>
        </w:rPr>
        <w:t>参加人数</w:t>
      </w:r>
      <w:r w:rsidR="00BF427C">
        <w:rPr>
          <w:rFonts w:hint="eastAsia"/>
        </w:rPr>
        <w:t>は、昨年の88名から▲25名と減少、懇親会も昨年ほどの盛り上がりがなかった。</w:t>
      </w:r>
    </w:p>
    <w:p w14:paraId="11318236" w14:textId="00CA74FF" w:rsidR="001B4212" w:rsidRDefault="001B4212" w:rsidP="001B4212">
      <w:pPr>
        <w:pStyle w:val="a3"/>
        <w:ind w:leftChars="0" w:left="1152"/>
      </w:pPr>
      <w:r>
        <w:rPr>
          <w:rFonts w:hint="eastAsia"/>
        </w:rPr>
        <w:t>構成は、S40年代卒</w:t>
      </w:r>
      <w:r w:rsidR="00394B5A">
        <w:rPr>
          <w:rFonts w:hint="eastAsia"/>
        </w:rPr>
        <w:t>２</w:t>
      </w:r>
      <w:r>
        <w:rPr>
          <w:rFonts w:hint="eastAsia"/>
        </w:rPr>
        <w:t>名、最高齢者はS47年卒</w:t>
      </w:r>
    </w:p>
    <w:p w14:paraId="335D1534" w14:textId="190E33EF" w:rsidR="001B4212" w:rsidRDefault="001B4212" w:rsidP="001B4212">
      <w:pPr>
        <w:pStyle w:val="a3"/>
        <w:ind w:leftChars="0" w:left="1152"/>
      </w:pPr>
      <w:r>
        <w:rPr>
          <w:rFonts w:hint="eastAsia"/>
        </w:rPr>
        <w:t xml:space="preserve">　　　　S50~63年卒2</w:t>
      </w:r>
      <w:r w:rsidR="00BF427C">
        <w:rPr>
          <w:rFonts w:hint="eastAsia"/>
        </w:rPr>
        <w:t>１</w:t>
      </w:r>
      <w:r>
        <w:rPr>
          <w:rFonts w:hint="eastAsia"/>
        </w:rPr>
        <w:t>名</w:t>
      </w:r>
    </w:p>
    <w:p w14:paraId="15033F97" w14:textId="0B81A48F" w:rsidR="001B4212" w:rsidRDefault="001B4212" w:rsidP="001B4212">
      <w:pPr>
        <w:pStyle w:val="a3"/>
        <w:ind w:leftChars="0" w:left="1152"/>
      </w:pPr>
      <w:r>
        <w:rPr>
          <w:rFonts w:hint="eastAsia"/>
        </w:rPr>
        <w:t xml:space="preserve">　　　　H1～30年卒</w:t>
      </w:r>
      <w:r w:rsidR="00BF427C">
        <w:rPr>
          <w:rFonts w:hint="eastAsia"/>
        </w:rPr>
        <w:t>３５</w:t>
      </w:r>
      <w:r>
        <w:rPr>
          <w:rFonts w:hint="eastAsia"/>
        </w:rPr>
        <w:t>名全体の半分以上を占める</w:t>
      </w:r>
    </w:p>
    <w:p w14:paraId="38AB3336" w14:textId="1F3D8A8B" w:rsidR="001B4212" w:rsidRDefault="001B4212" w:rsidP="001B4212">
      <w:pPr>
        <w:pStyle w:val="a3"/>
        <w:ind w:leftChars="0" w:left="1152"/>
      </w:pPr>
      <w:r>
        <w:rPr>
          <w:rFonts w:hint="eastAsia"/>
        </w:rPr>
        <w:t xml:space="preserve">　　　　R1~</w:t>
      </w:r>
      <w:r w:rsidR="00BF427C">
        <w:rPr>
          <w:rFonts w:hint="eastAsia"/>
        </w:rPr>
        <w:t>５</w:t>
      </w:r>
      <w:r>
        <w:rPr>
          <w:rFonts w:hint="eastAsia"/>
        </w:rPr>
        <w:t>卒</w:t>
      </w:r>
      <w:r w:rsidR="00BF427C">
        <w:rPr>
          <w:rFonts w:hint="eastAsia"/>
        </w:rPr>
        <w:t>４</w:t>
      </w:r>
      <w:r>
        <w:rPr>
          <w:rFonts w:hint="eastAsia"/>
        </w:rPr>
        <w:t>名（学部卒はいなくてマスター卒のためR</w:t>
      </w:r>
      <w:r w:rsidR="00BF427C">
        <w:rPr>
          <w:rFonts w:hint="eastAsia"/>
        </w:rPr>
        <w:t>６卒は</w:t>
      </w:r>
      <w:r>
        <w:rPr>
          <w:rFonts w:hint="eastAsia"/>
        </w:rPr>
        <w:t>いない）</w:t>
      </w:r>
    </w:p>
    <w:p w14:paraId="1AD870AB" w14:textId="77777777" w:rsidR="001B4212" w:rsidRDefault="00672220" w:rsidP="00672220">
      <w:pPr>
        <w:pStyle w:val="a3"/>
        <w:numPr>
          <w:ilvl w:val="0"/>
          <w:numId w:val="3"/>
        </w:numPr>
        <w:ind w:leftChars="0"/>
      </w:pPr>
      <w:r>
        <w:rPr>
          <w:rFonts w:hint="eastAsia"/>
        </w:rPr>
        <w:t xml:space="preserve">役員体制　8学科ごとに各２名が選任されていて次期支部長、次期監事が決ま　　</w:t>
      </w:r>
    </w:p>
    <w:p w14:paraId="7C66FF9F" w14:textId="77777777" w:rsidR="00672220" w:rsidRDefault="00672220" w:rsidP="00672220">
      <w:pPr>
        <w:pStyle w:val="a3"/>
        <w:ind w:leftChars="0" w:left="1152"/>
      </w:pPr>
      <w:r>
        <w:rPr>
          <w:rFonts w:hint="eastAsia"/>
        </w:rPr>
        <w:t xml:space="preserve">　　　　　っている。</w:t>
      </w:r>
    </w:p>
    <w:p w14:paraId="16697D1C" w14:textId="77777777" w:rsidR="00672220" w:rsidRDefault="00672220" w:rsidP="00672220">
      <w:pPr>
        <w:pStyle w:val="a3"/>
        <w:numPr>
          <w:ilvl w:val="0"/>
          <w:numId w:val="3"/>
        </w:numPr>
        <w:ind w:leftChars="0"/>
      </w:pPr>
      <w:r>
        <w:rPr>
          <w:rFonts w:hint="eastAsia"/>
        </w:rPr>
        <w:t>全体感　各学科の役員（理事）16名が中心になって学科単位に周知して当日の</w:t>
      </w:r>
    </w:p>
    <w:p w14:paraId="67F168DF" w14:textId="77777777" w:rsidR="00672220" w:rsidRDefault="00672220" w:rsidP="00672220">
      <w:pPr>
        <w:pStyle w:val="a3"/>
        <w:ind w:leftChars="0" w:left="1152"/>
      </w:pPr>
      <w:r>
        <w:rPr>
          <w:rFonts w:hint="eastAsia"/>
        </w:rPr>
        <w:t xml:space="preserve">　　　　出席者を勧誘している様子で上手く機能している。</w:t>
      </w:r>
    </w:p>
    <w:p w14:paraId="33511AB7" w14:textId="21C2AC87" w:rsidR="00672220" w:rsidRDefault="00672220" w:rsidP="00672220">
      <w:pPr>
        <w:pStyle w:val="a3"/>
        <w:ind w:leftChars="0" w:left="1152"/>
      </w:pPr>
      <w:r>
        <w:rPr>
          <w:rFonts w:hint="eastAsia"/>
        </w:rPr>
        <w:t xml:space="preserve">　　　　分野は、国家公務員</w:t>
      </w:r>
      <w:r w:rsidR="00BF427C">
        <w:rPr>
          <w:rFonts w:hint="eastAsia"/>
        </w:rPr>
        <w:t>12名</w:t>
      </w:r>
      <w:r>
        <w:rPr>
          <w:rFonts w:hint="eastAsia"/>
        </w:rPr>
        <w:t>（農水省）、民間（食品会社研究所、運送他）</w:t>
      </w:r>
    </w:p>
    <w:p w14:paraId="6B28C07E" w14:textId="44A4828A" w:rsidR="00BF427C" w:rsidRPr="00BF427C" w:rsidRDefault="00BF427C" w:rsidP="00672220">
      <w:pPr>
        <w:pStyle w:val="a3"/>
        <w:ind w:leftChars="0" w:left="1152"/>
      </w:pPr>
      <w:r>
        <w:rPr>
          <w:rFonts w:hint="eastAsia"/>
        </w:rPr>
        <w:t xml:space="preserve">　　　　農林水産省からの参加者が多く、法学部と違うところであった。</w:t>
      </w:r>
    </w:p>
    <w:sectPr w:rsidR="00BF427C" w:rsidRPr="00BF42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4D21"/>
    <w:multiLevelType w:val="hybridMultilevel"/>
    <w:tmpl w:val="DD5A4C2A"/>
    <w:lvl w:ilvl="0" w:tplc="15F23A1E">
      <w:start w:val="1"/>
      <w:numFmt w:val="decimalFullWidth"/>
      <w:lvlText w:val="（%1）"/>
      <w:lvlJc w:val="left"/>
      <w:pPr>
        <w:ind w:left="1152" w:hanging="72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 w15:restartNumberingAfterBreak="0">
    <w:nsid w:val="3B46333E"/>
    <w:multiLevelType w:val="hybridMultilevel"/>
    <w:tmpl w:val="FB2C8CB0"/>
    <w:lvl w:ilvl="0" w:tplc="B5BC7DA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3640814"/>
    <w:multiLevelType w:val="hybridMultilevel"/>
    <w:tmpl w:val="67ACCF60"/>
    <w:lvl w:ilvl="0" w:tplc="D6C49FAE">
      <w:start w:val="1"/>
      <w:numFmt w:val="decimalFullWidth"/>
      <w:lvlText w:val="（%1）"/>
      <w:lvlJc w:val="left"/>
      <w:pPr>
        <w:ind w:left="1152" w:hanging="72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num w:numId="1" w16cid:durableId="1614248162">
    <w:abstractNumId w:val="1"/>
  </w:num>
  <w:num w:numId="2" w16cid:durableId="663512456">
    <w:abstractNumId w:val="2"/>
  </w:num>
  <w:num w:numId="3" w16cid:durableId="202914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24"/>
    <w:rsid w:val="00110451"/>
    <w:rsid w:val="001B4212"/>
    <w:rsid w:val="002B507E"/>
    <w:rsid w:val="00394B5A"/>
    <w:rsid w:val="00672220"/>
    <w:rsid w:val="00677953"/>
    <w:rsid w:val="007D6281"/>
    <w:rsid w:val="00982624"/>
    <w:rsid w:val="00AC64CD"/>
    <w:rsid w:val="00BF427C"/>
    <w:rsid w:val="00C41AE8"/>
    <w:rsid w:val="00C53F38"/>
    <w:rsid w:val="00E95129"/>
    <w:rsid w:val="00F6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71252"/>
  <w15:chartTrackingRefBased/>
  <w15:docId w15:val="{687DBD0A-F000-4DE2-AC12-E121E787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6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健明</dc:creator>
  <cp:keywords/>
  <dc:description/>
  <cp:lastModifiedBy>Asako HOMMA</cp:lastModifiedBy>
  <cp:revision>5</cp:revision>
  <dcterms:created xsi:type="dcterms:W3CDTF">2024-06-18T05:46:00Z</dcterms:created>
  <dcterms:modified xsi:type="dcterms:W3CDTF">2024-06-23T11:37:00Z</dcterms:modified>
</cp:coreProperties>
</file>