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6D2B" w14:textId="230E2AF0" w:rsidR="00A36AE5" w:rsidRDefault="00A92A7E">
      <w:r>
        <w:rPr>
          <w:rFonts w:hint="eastAsia"/>
        </w:rPr>
        <w:t xml:space="preserve">　　　　　　　　　　　　　　　　　2021年10月27日（水）文責：</w:t>
      </w:r>
      <w:r>
        <w:t>小林</w:t>
      </w:r>
      <w:r w:rsidR="000F257A">
        <w:rPr>
          <w:rFonts w:hint="eastAsia"/>
        </w:rPr>
        <w:t xml:space="preserve">　（NO,1</w:t>
      </w:r>
      <w:r w:rsidR="000F257A">
        <w:t>）</w:t>
      </w:r>
    </w:p>
    <w:p w14:paraId="0AADAB8A" w14:textId="77777777" w:rsidR="002C6351" w:rsidRDefault="00A92A7E">
      <w:pPr>
        <w:rPr>
          <w:rFonts w:hint="eastAsia"/>
        </w:rPr>
      </w:pPr>
      <w:r>
        <w:rPr>
          <w:rFonts w:hint="eastAsia"/>
        </w:rPr>
        <w:t xml:space="preserve">　　　　　</w:t>
      </w:r>
    </w:p>
    <w:p w14:paraId="098205E3" w14:textId="439A7A04" w:rsidR="00A92A7E" w:rsidRDefault="00A92A7E" w:rsidP="002C6351">
      <w:pPr>
        <w:jc w:val="center"/>
      </w:pPr>
      <w:r>
        <w:rPr>
          <w:rFonts w:hint="eastAsia"/>
        </w:rPr>
        <w:t>第47回九州大学法学部同窓会総会出席報告について</w:t>
      </w:r>
    </w:p>
    <w:p w14:paraId="295933E8" w14:textId="5E29046A" w:rsidR="00A92A7E" w:rsidRDefault="00A92A7E"/>
    <w:p w14:paraId="669B3062" w14:textId="74518DBA" w:rsidR="00A92A7E" w:rsidRDefault="00A92A7E">
      <w:r>
        <w:rPr>
          <w:rFonts w:hint="eastAsia"/>
        </w:rPr>
        <w:t xml:space="preserve">　去る10月15日の九州大学法学部同窓会に法学部東京同窓会を代表して出席しましたのでその時の様子を報告致します。</w:t>
      </w:r>
    </w:p>
    <w:p w14:paraId="77B71C4B" w14:textId="2A8DEAA8" w:rsidR="00A92A7E" w:rsidRDefault="00A92A7E">
      <w:r>
        <w:rPr>
          <w:rFonts w:hint="eastAsia"/>
        </w:rPr>
        <w:t xml:space="preserve">　　　　　　　　　　　　</w:t>
      </w:r>
    </w:p>
    <w:p w14:paraId="1138A4E5" w14:textId="77777777" w:rsidR="00A92A7E" w:rsidRDefault="00A92A7E" w:rsidP="00A92A7E">
      <w:pPr>
        <w:pStyle w:val="a3"/>
      </w:pPr>
      <w:r>
        <w:rPr>
          <w:rFonts w:hint="eastAsia"/>
        </w:rPr>
        <w:t>記</w:t>
      </w:r>
    </w:p>
    <w:p w14:paraId="451A9585" w14:textId="0A420A68" w:rsidR="00A92A7E" w:rsidRDefault="00A92A7E" w:rsidP="00A92A7E">
      <w:pPr>
        <w:pStyle w:val="a7"/>
        <w:numPr>
          <w:ilvl w:val="0"/>
          <w:numId w:val="1"/>
        </w:numPr>
        <w:ind w:leftChars="0"/>
      </w:pPr>
      <w:r>
        <w:rPr>
          <w:rFonts w:hint="eastAsia"/>
        </w:rPr>
        <w:t>日程：西鉄グランドホテル「鳳凰の間」18：00開場、18：30開会～19：30閉会</w:t>
      </w:r>
    </w:p>
    <w:p w14:paraId="5380AB8C" w14:textId="29EE1933" w:rsidR="00A92A7E" w:rsidRDefault="00A92A7E" w:rsidP="00A92A7E">
      <w:pPr>
        <w:pStyle w:val="a7"/>
        <w:numPr>
          <w:ilvl w:val="0"/>
          <w:numId w:val="1"/>
        </w:numPr>
        <w:ind w:leftChars="0"/>
      </w:pPr>
      <w:r>
        <w:rPr>
          <w:rFonts w:hint="eastAsia"/>
        </w:rPr>
        <w:t>式次第：</w:t>
      </w:r>
    </w:p>
    <w:p w14:paraId="2E497B64" w14:textId="632F8EE4" w:rsidR="00A92A7E" w:rsidRDefault="00A92A7E" w:rsidP="00A92A7E">
      <w:pPr>
        <w:pStyle w:val="a7"/>
        <w:ind w:leftChars="0" w:left="432"/>
      </w:pPr>
      <w:r>
        <w:rPr>
          <w:rFonts w:hint="eastAsia"/>
        </w:rPr>
        <w:t>（１）総会</w:t>
      </w:r>
      <w:r w:rsidR="000714DE">
        <w:rPr>
          <w:rFonts w:hint="eastAsia"/>
        </w:rPr>
        <w:t>：　開会の言葉　当番理事　　吉田智宏（Ｈ2卒福岡県弁護士会）</w:t>
      </w:r>
    </w:p>
    <w:p w14:paraId="3289A5C2" w14:textId="1E6E6FB4" w:rsidR="000714DE" w:rsidRDefault="000714DE" w:rsidP="00A92A7E">
      <w:pPr>
        <w:pStyle w:val="a7"/>
        <w:ind w:leftChars="0" w:left="432"/>
      </w:pPr>
      <w:r>
        <w:rPr>
          <w:rFonts w:hint="eastAsia"/>
        </w:rPr>
        <w:t xml:space="preserve">　　　　　　　会長挨拶　　　　　　　　羽田野節夫（Ｓ48卒福岡弁護士会）</w:t>
      </w:r>
    </w:p>
    <w:p w14:paraId="3206C05D" w14:textId="16EA0B3B" w:rsidR="000714DE" w:rsidRDefault="000714DE" w:rsidP="00A92A7E">
      <w:pPr>
        <w:pStyle w:val="a7"/>
        <w:ind w:leftChars="0" w:left="432"/>
      </w:pPr>
      <w:r>
        <w:rPr>
          <w:rFonts w:hint="eastAsia"/>
        </w:rPr>
        <w:t xml:space="preserve">　　　　　　　法学研究院長挨拶　　　　熊野直樹（Ｈ元年卒九州大学）</w:t>
      </w:r>
    </w:p>
    <w:p w14:paraId="2BBD930D" w14:textId="40681FF0" w:rsidR="000714DE" w:rsidRDefault="000714DE" w:rsidP="00A92A7E">
      <w:pPr>
        <w:pStyle w:val="a7"/>
        <w:ind w:leftChars="0" w:left="432"/>
      </w:pPr>
      <w:r>
        <w:rPr>
          <w:rFonts w:hint="eastAsia"/>
        </w:rPr>
        <w:t xml:space="preserve">　　　　　　　会計報告　　事務局長　　五十君麻里子（Ｈ2卒九州大学）</w:t>
      </w:r>
    </w:p>
    <w:p w14:paraId="759E1692" w14:textId="0DE7B0AC" w:rsidR="000714DE" w:rsidRDefault="000714DE" w:rsidP="00A92A7E">
      <w:pPr>
        <w:pStyle w:val="a7"/>
        <w:ind w:leftChars="0" w:left="432"/>
      </w:pPr>
      <w:r>
        <w:rPr>
          <w:rFonts w:hint="eastAsia"/>
        </w:rPr>
        <w:t xml:space="preserve">　　　　　　　審議事項</w:t>
      </w:r>
    </w:p>
    <w:p w14:paraId="0C717D25" w14:textId="39B52D57" w:rsidR="000714DE" w:rsidRDefault="000714DE" w:rsidP="00A92A7E">
      <w:pPr>
        <w:pStyle w:val="a7"/>
        <w:ind w:leftChars="0" w:left="432"/>
      </w:pPr>
      <w:r>
        <w:rPr>
          <w:rFonts w:hint="eastAsia"/>
        </w:rPr>
        <w:t xml:space="preserve">　　　　　　　総会閉会　　司会者　　　児玉一郎（Ｈ8卒西日本シテイ銀行）</w:t>
      </w:r>
    </w:p>
    <w:p w14:paraId="76993EB0" w14:textId="1068F3F5" w:rsidR="000714DE" w:rsidRDefault="000714DE" w:rsidP="00A92A7E">
      <w:pPr>
        <w:pStyle w:val="a7"/>
        <w:ind w:leftChars="0" w:left="432"/>
      </w:pPr>
      <w:r>
        <w:rPr>
          <w:rFonts w:hint="eastAsia"/>
        </w:rPr>
        <w:t>（２）学年幹事企画（Ｈ3年度卒）</w:t>
      </w:r>
    </w:p>
    <w:p w14:paraId="2563C989" w14:textId="75004282" w:rsidR="000714DE" w:rsidRDefault="000714DE" w:rsidP="00A92A7E">
      <w:pPr>
        <w:pStyle w:val="a7"/>
        <w:ind w:leftChars="0" w:left="432"/>
      </w:pPr>
      <w:r>
        <w:rPr>
          <w:rFonts w:hint="eastAsia"/>
        </w:rPr>
        <w:t xml:space="preserve">　　「実務家から見たロースクール」　　安武雄一郎（Ｈ3卒福岡県弁護士会）</w:t>
      </w:r>
    </w:p>
    <w:p w14:paraId="26046A57" w14:textId="31F3092A" w:rsidR="000714DE" w:rsidRDefault="000714DE" w:rsidP="00A92A7E">
      <w:pPr>
        <w:pStyle w:val="a7"/>
        <w:ind w:leftChars="0" w:left="432"/>
      </w:pPr>
      <w:r>
        <w:rPr>
          <w:rFonts w:hint="eastAsia"/>
        </w:rPr>
        <w:t xml:space="preserve">　　　　　　　　　　　　　　　　　　　堤</w:t>
      </w:r>
      <w:r w:rsidR="00BC3A3E">
        <w:rPr>
          <w:rFonts w:hint="eastAsia"/>
        </w:rPr>
        <w:t>絵里香　（Ｈ23卒福岡県弁護士会）</w:t>
      </w:r>
    </w:p>
    <w:p w14:paraId="53B35351" w14:textId="3E3C28D4" w:rsidR="00BC3A3E" w:rsidRDefault="00BC3A3E" w:rsidP="00BC3A3E">
      <w:pPr>
        <w:pStyle w:val="a7"/>
        <w:numPr>
          <w:ilvl w:val="0"/>
          <w:numId w:val="1"/>
        </w:numPr>
        <w:ind w:leftChars="0"/>
      </w:pPr>
      <w:r>
        <w:rPr>
          <w:rFonts w:hint="eastAsia"/>
        </w:rPr>
        <w:t>内容骨子のみコメント</w:t>
      </w:r>
    </w:p>
    <w:p w14:paraId="75905C91" w14:textId="52A87A16" w:rsidR="00BC3A3E" w:rsidRDefault="00BC3A3E" w:rsidP="00BC3A3E">
      <w:pPr>
        <w:pStyle w:val="a7"/>
        <w:numPr>
          <w:ilvl w:val="0"/>
          <w:numId w:val="2"/>
        </w:numPr>
        <w:ind w:leftChars="0"/>
      </w:pPr>
      <w:r>
        <w:rPr>
          <w:rFonts w:hint="eastAsia"/>
        </w:rPr>
        <w:t>総会：</w:t>
      </w:r>
    </w:p>
    <w:p w14:paraId="651ADD4B" w14:textId="05383BA7" w:rsidR="00BC3A3E" w:rsidRDefault="00BC3A3E" w:rsidP="00BC3A3E">
      <w:pPr>
        <w:pStyle w:val="a7"/>
        <w:ind w:leftChars="0" w:left="1152"/>
      </w:pPr>
      <w:r>
        <w:rPr>
          <w:rFonts w:hint="eastAsia"/>
        </w:rPr>
        <w:t>会長挨拶：コロナ禍での開催2年目、昨年同様にソーシャルデイスタンスを</w:t>
      </w:r>
    </w:p>
    <w:p w14:paraId="05142F1D" w14:textId="77777777" w:rsidR="00BC3A3E" w:rsidRDefault="00BC3A3E" w:rsidP="00BC3A3E">
      <w:pPr>
        <w:pStyle w:val="a7"/>
        <w:ind w:leftChars="0" w:left="1152"/>
      </w:pPr>
      <w:r>
        <w:rPr>
          <w:rFonts w:hint="eastAsia"/>
        </w:rPr>
        <w:t xml:space="preserve">　　　　　十分に取りその他のコロナ対策を駆使して開催。</w:t>
      </w:r>
    </w:p>
    <w:p w14:paraId="4801BB1B" w14:textId="77777777" w:rsidR="00BC3A3E" w:rsidRDefault="00BC3A3E" w:rsidP="00BC3A3E">
      <w:pPr>
        <w:pStyle w:val="a7"/>
        <w:ind w:leftChars="1000" w:left="2100"/>
      </w:pPr>
      <w:r>
        <w:rPr>
          <w:rFonts w:hint="eastAsia"/>
        </w:rPr>
        <w:t>福岡は、9月末での緊急事態宣言解除に引き続き１０/１５本日より　蔓延防止重点措置法も解除された。漸く学生が勉学、部活に励むことが可能になった。</w:t>
      </w:r>
    </w:p>
    <w:p w14:paraId="6ECD4F94" w14:textId="77777777" w:rsidR="00BC3A3E" w:rsidRDefault="00BC3A3E" w:rsidP="00BC3A3E">
      <w:pPr>
        <w:ind w:firstLineChars="600" w:firstLine="1260"/>
      </w:pPr>
      <w:r>
        <w:rPr>
          <w:rFonts w:hint="eastAsia"/>
        </w:rPr>
        <w:t>法学研究院長挨拶</w:t>
      </w:r>
    </w:p>
    <w:p w14:paraId="4AA783C6" w14:textId="77777777" w:rsidR="00880274" w:rsidRDefault="00BC3A3E" w:rsidP="00BC3A3E">
      <w:pPr>
        <w:ind w:leftChars="900" w:left="2100" w:hangingChars="100" w:hanging="210"/>
      </w:pPr>
      <w:r>
        <w:rPr>
          <w:rFonts w:hint="eastAsia"/>
        </w:rPr>
        <w:t>：コロナ制約が解除となり対面授業再開となった。2年生の進学ガイダンスで対象者で満室になった。但し、後期授業は対面＆オンライン</w:t>
      </w:r>
      <w:r w:rsidR="00880274">
        <w:rPr>
          <w:rFonts w:hint="eastAsia"/>
        </w:rPr>
        <w:t>のハイ</w:t>
      </w:r>
      <w:r>
        <w:rPr>
          <w:rFonts w:hint="eastAsia"/>
        </w:rPr>
        <w:t>ブリッド</w:t>
      </w:r>
      <w:r w:rsidR="00880274">
        <w:rPr>
          <w:rFonts w:hint="eastAsia"/>
        </w:rPr>
        <w:t>授業で行う。オンライン中心の就職活動の実績は、例年並みとなり皆良く頑張った。</w:t>
      </w:r>
    </w:p>
    <w:p w14:paraId="28CC7B15" w14:textId="109B3995" w:rsidR="00A92A7E" w:rsidRDefault="00880274" w:rsidP="006B48A8">
      <w:pPr>
        <w:ind w:firstLineChars="600" w:firstLine="1260"/>
      </w:pPr>
      <w:r>
        <w:rPr>
          <w:rFonts w:hint="eastAsia"/>
        </w:rPr>
        <w:t>会務報告：①活動報告　2020年10月総会と2021年ｵﾝﾗｲﾝ幹事会</w:t>
      </w:r>
    </w:p>
    <w:p w14:paraId="45FFB099" w14:textId="78FD44D2" w:rsidR="00880274" w:rsidRDefault="00880274" w:rsidP="00A92A7E">
      <w:r>
        <w:rPr>
          <w:rFonts w:hint="eastAsia"/>
        </w:rPr>
        <w:t xml:space="preserve">　　　　　　　　　　　②2020～2021年支部総会開催報告　2020年11月7日熊本支部</w:t>
      </w:r>
    </w:p>
    <w:p w14:paraId="274616FD" w14:textId="6C0F9406" w:rsidR="00880274" w:rsidRDefault="00880274" w:rsidP="00A92A7E">
      <w:r>
        <w:rPr>
          <w:rFonts w:hint="eastAsia"/>
        </w:rPr>
        <w:t xml:space="preserve">　　　　　　　　　　　③同窓会報46号　10300冊印刷、9,000名の卒業生に9月発送</w:t>
      </w:r>
    </w:p>
    <w:p w14:paraId="2CAEA331" w14:textId="6985AD1B" w:rsidR="00880274" w:rsidRDefault="00880274" w:rsidP="00A92A7E">
      <w:r>
        <w:rPr>
          <w:rFonts w:hint="eastAsia"/>
        </w:rPr>
        <w:t xml:space="preserve">　　　　　　審議事項：①役員交代【理事】1名交代、1名退任　【幹事】4名交代　承認</w:t>
      </w:r>
    </w:p>
    <w:p w14:paraId="484ED80C" w14:textId="2AFD7B4A" w:rsidR="00880274" w:rsidRDefault="00880274" w:rsidP="00A92A7E">
      <w:r>
        <w:rPr>
          <w:rFonts w:hint="eastAsia"/>
        </w:rPr>
        <w:t xml:space="preserve">　　　　　　　　　　　②2020年度決算及び2021年度予算案の承認</w:t>
      </w:r>
    </w:p>
    <w:p w14:paraId="564C1BEA" w14:textId="77777777" w:rsidR="006B48A8" w:rsidRDefault="00880274" w:rsidP="00A92A7E">
      <w:r>
        <w:rPr>
          <w:rFonts w:hint="eastAsia"/>
        </w:rPr>
        <w:lastRenderedPageBreak/>
        <w:t xml:space="preserve">　</w:t>
      </w:r>
      <w:r w:rsidR="000F257A">
        <w:rPr>
          <w:rFonts w:hint="eastAsia"/>
        </w:rPr>
        <w:t xml:space="preserve">　　　　　　　　　　　　　　　　　　　　　　　　　　　　　　　 </w:t>
      </w:r>
      <w:r w:rsidR="000F257A">
        <w:t xml:space="preserve">    </w:t>
      </w:r>
    </w:p>
    <w:p w14:paraId="014D83EA" w14:textId="2DFCCCDE" w:rsidR="000F257A" w:rsidRDefault="000F257A" w:rsidP="006B48A8">
      <w:pPr>
        <w:ind w:firstLineChars="3300" w:firstLine="6930"/>
      </w:pPr>
      <w:r>
        <w:t xml:space="preserve"> </w:t>
      </w:r>
      <w:r>
        <w:rPr>
          <w:rFonts w:hint="eastAsia"/>
        </w:rPr>
        <w:t>(</w:t>
      </w:r>
      <w:r>
        <w:t>NO,2)</w:t>
      </w:r>
      <w:r w:rsidR="00880274">
        <w:rPr>
          <w:rFonts w:hint="eastAsia"/>
        </w:rPr>
        <w:t xml:space="preserve">　</w:t>
      </w:r>
    </w:p>
    <w:p w14:paraId="637C1A0A" w14:textId="2AFFEE64" w:rsidR="000F257A" w:rsidRDefault="000F257A" w:rsidP="000F257A">
      <w:pPr>
        <w:pStyle w:val="a7"/>
        <w:numPr>
          <w:ilvl w:val="0"/>
          <w:numId w:val="2"/>
        </w:numPr>
        <w:ind w:leftChars="0"/>
      </w:pPr>
      <w:r>
        <w:rPr>
          <w:rFonts w:hint="eastAsia"/>
        </w:rPr>
        <w:t>幹事学年企画（Ｈ3年卒）</w:t>
      </w:r>
    </w:p>
    <w:p w14:paraId="4E799CC1" w14:textId="77777777" w:rsidR="009C5EE4" w:rsidRDefault="009C5EE4" w:rsidP="000F257A">
      <w:pPr>
        <w:pStyle w:val="a7"/>
        <w:ind w:leftChars="0" w:left="1152"/>
      </w:pPr>
    </w:p>
    <w:p w14:paraId="70D70E40" w14:textId="17D7D7AC" w:rsidR="000F257A" w:rsidRDefault="000F257A" w:rsidP="000F257A">
      <w:pPr>
        <w:pStyle w:val="a7"/>
        <w:ind w:leftChars="0" w:left="1152"/>
      </w:pPr>
      <w:r>
        <w:rPr>
          <w:rFonts w:hint="eastAsia"/>
        </w:rPr>
        <w:t>演目「実務家から見たロースクール」安武弁護士（Ｈ3卒）、堤弁護士（Ｈ23卒）</w:t>
      </w:r>
    </w:p>
    <w:p w14:paraId="7B30D140" w14:textId="77777777" w:rsidR="000F257A" w:rsidRDefault="000F257A" w:rsidP="000F257A"/>
    <w:p w14:paraId="5E1CE78E" w14:textId="77777777" w:rsidR="000F257A" w:rsidRDefault="000F257A" w:rsidP="000F257A">
      <w:r>
        <w:rPr>
          <w:rFonts w:hint="eastAsia"/>
        </w:rPr>
        <w:t xml:space="preserve">　　　　　　同一弁護士事務所の先輩、後輩弁護士によるキャッチボール（Ｑ＆Ａ）方式で</w:t>
      </w:r>
    </w:p>
    <w:p w14:paraId="3E4EC60F" w14:textId="77777777" w:rsidR="000F257A" w:rsidRDefault="000F257A" w:rsidP="000F257A">
      <w:r>
        <w:rPr>
          <w:rFonts w:hint="eastAsia"/>
        </w:rPr>
        <w:t xml:space="preserve">　　　　　演目に従った形で約４0分の講演が行われた。</w:t>
      </w:r>
    </w:p>
    <w:p w14:paraId="0318A7D9" w14:textId="77777777" w:rsidR="000F257A" w:rsidRDefault="000F257A" w:rsidP="000F257A">
      <w:r>
        <w:rPr>
          <w:rFonts w:hint="eastAsia"/>
        </w:rPr>
        <w:t xml:space="preserve">　　　　　2人とも九大ロースクールの出身で安武弁護士は、Ｈ５年弁護士登録、堤弁護士</w:t>
      </w:r>
    </w:p>
    <w:p w14:paraId="51D6695F" w14:textId="2C440A9B" w:rsidR="00880274" w:rsidRDefault="000F257A" w:rsidP="00A92A7E">
      <w:r>
        <w:rPr>
          <w:rFonts w:hint="eastAsia"/>
        </w:rPr>
        <w:t xml:space="preserve">　　　　　は、Ｈ30年弁護士登録、実務家としての弁護士になる前のロースクールと弁護</w:t>
      </w:r>
    </w:p>
    <w:p w14:paraId="5FF85C00" w14:textId="11EA25EC" w:rsidR="00880274" w:rsidRDefault="000F257A" w:rsidP="000F257A">
      <w:pPr>
        <w:ind w:left="1050" w:hangingChars="500" w:hanging="1050"/>
      </w:pPr>
      <w:r>
        <w:rPr>
          <w:rFonts w:hint="eastAsia"/>
        </w:rPr>
        <w:t xml:space="preserve">　　　　　士になってから外から見たロースクールの違い、印象を面白くかつ分かり易く紹介していただいた。</w:t>
      </w:r>
    </w:p>
    <w:p w14:paraId="5EBD9B03" w14:textId="1B3E2C27" w:rsidR="000F257A" w:rsidRDefault="000F257A" w:rsidP="000F257A">
      <w:pPr>
        <w:ind w:left="1050" w:hangingChars="500" w:hanging="1050"/>
      </w:pPr>
      <w:r>
        <w:rPr>
          <w:rFonts w:hint="eastAsia"/>
        </w:rPr>
        <w:t xml:space="preserve">　　　　　　安武弁護士は、ロースクールの民事・刑事の模擬裁判を担当されており現在の</w:t>
      </w:r>
    </w:p>
    <w:p w14:paraId="3B30973B" w14:textId="747EA307" w:rsidR="000F257A" w:rsidRDefault="000F257A" w:rsidP="000F257A">
      <w:pPr>
        <w:ind w:left="1050" w:hangingChars="500" w:hanging="1050"/>
      </w:pPr>
      <w:r>
        <w:rPr>
          <w:rFonts w:hint="eastAsia"/>
        </w:rPr>
        <w:t xml:space="preserve">　　　　　六本松地区の</w:t>
      </w:r>
      <w:r w:rsidR="009C5EE4">
        <w:rPr>
          <w:rFonts w:hint="eastAsia"/>
        </w:rPr>
        <w:t>法曹エリア化（裁判所、地検、弁護士会、ロースクール集中）の中</w:t>
      </w:r>
    </w:p>
    <w:p w14:paraId="3941453F" w14:textId="091A19ED" w:rsidR="009C5EE4" w:rsidRDefault="009C5EE4" w:rsidP="000F257A">
      <w:pPr>
        <w:ind w:left="1050" w:hangingChars="500" w:hanging="1050"/>
      </w:pPr>
      <w:r>
        <w:rPr>
          <w:rFonts w:hint="eastAsia"/>
        </w:rPr>
        <w:t xml:space="preserve">　　　　　での利便性を強調された。</w:t>
      </w:r>
    </w:p>
    <w:p w14:paraId="49614FCC" w14:textId="2E5BF41C" w:rsidR="009C5EE4" w:rsidRDefault="009C5EE4" w:rsidP="000F257A">
      <w:pPr>
        <w:ind w:left="1050" w:hangingChars="500" w:hanging="1050"/>
      </w:pPr>
      <w:r>
        <w:rPr>
          <w:rFonts w:hint="eastAsia"/>
        </w:rPr>
        <w:t xml:space="preserve">　　　　　　堤弁護士は、ロースクールを経て３年かけて弁護士登録までの道程（忍耐力の養成）とロースクール時代の実務家（裁判官、弁護士）の講義が印象に残っていること、模擬裁判</w:t>
      </w:r>
      <w:bookmarkStart w:id="0" w:name="_GoBack"/>
      <w:bookmarkEnd w:id="0"/>
      <w:r>
        <w:rPr>
          <w:rFonts w:hint="eastAsia"/>
        </w:rPr>
        <w:t>での事案掘り下げ訓練が有効だったことなど語っていただいた。</w:t>
      </w:r>
    </w:p>
    <w:p w14:paraId="0B9D6393" w14:textId="77777777" w:rsidR="009C5EE4" w:rsidRDefault="009C5EE4" w:rsidP="000F257A">
      <w:pPr>
        <w:ind w:left="1050" w:hangingChars="500" w:hanging="1050"/>
      </w:pPr>
    </w:p>
    <w:p w14:paraId="18B0A573" w14:textId="788D6906" w:rsidR="009C5EE4" w:rsidRDefault="009C5EE4" w:rsidP="009C5EE4">
      <w:pPr>
        <w:pStyle w:val="a7"/>
        <w:numPr>
          <w:ilvl w:val="0"/>
          <w:numId w:val="1"/>
        </w:numPr>
        <w:ind w:leftChars="0"/>
      </w:pPr>
      <w:r>
        <w:rPr>
          <w:rFonts w:hint="eastAsia"/>
        </w:rPr>
        <w:t>総会講演会出席した印象：</w:t>
      </w:r>
    </w:p>
    <w:p w14:paraId="45FC3BC2" w14:textId="4CD4F05B" w:rsidR="009C5EE4" w:rsidRDefault="009C5EE4" w:rsidP="009C5EE4">
      <w:pPr>
        <w:pStyle w:val="a7"/>
        <w:ind w:leftChars="0" w:left="432"/>
      </w:pPr>
    </w:p>
    <w:p w14:paraId="2015A40F" w14:textId="036DF082" w:rsidR="009C5EE4" w:rsidRDefault="009C5EE4" w:rsidP="009C5EE4">
      <w:pPr>
        <w:pStyle w:val="a7"/>
        <w:ind w:leftChars="0" w:left="432"/>
      </w:pPr>
      <w:r>
        <w:rPr>
          <w:rFonts w:hint="eastAsia"/>
        </w:rPr>
        <w:t>昨年同様のコロナ禍での時短総会講演会（1時間）となったことで懇親会抜きのため</w:t>
      </w:r>
    </w:p>
    <w:p w14:paraId="2BB06320" w14:textId="160C4834" w:rsidR="009C5EE4" w:rsidRDefault="009C5EE4" w:rsidP="009C5EE4">
      <w:r>
        <w:rPr>
          <w:rFonts w:hint="eastAsia"/>
        </w:rPr>
        <w:t xml:space="preserve">　会員同士の会話が出来ないまま閉会になったことはやむを得ないが物足りなさを感じた。</w:t>
      </w:r>
    </w:p>
    <w:p w14:paraId="703ABC8B" w14:textId="5A6BF82E" w:rsidR="009C5EE4" w:rsidRDefault="009C5EE4" w:rsidP="009C5EE4">
      <w:pPr>
        <w:ind w:left="210" w:hangingChars="100" w:hanging="210"/>
      </w:pPr>
      <w:r>
        <w:rPr>
          <w:rFonts w:hint="eastAsia"/>
        </w:rPr>
        <w:t xml:space="preserve">　　300名収容会場で100席近く前向き椅子が間隔を空けて設定されていたが、参加者は４０名前後の寂しい総会風景となった。オンライン希望の会員には</w:t>
      </w:r>
      <w:r w:rsidR="0020774D">
        <w:rPr>
          <w:rFonts w:hint="eastAsia"/>
        </w:rPr>
        <w:t>中継されていた様子。</w:t>
      </w:r>
    </w:p>
    <w:p w14:paraId="7B1CE5D5" w14:textId="10621122" w:rsidR="0020774D" w:rsidRDefault="0020774D" w:rsidP="009C5EE4">
      <w:pPr>
        <w:ind w:left="210" w:hangingChars="100" w:hanging="210"/>
      </w:pPr>
      <w:r>
        <w:rPr>
          <w:rFonts w:hint="eastAsia"/>
        </w:rPr>
        <w:t xml:space="preserve">　オンライン参加者数は定かではない。</w:t>
      </w:r>
    </w:p>
    <w:p w14:paraId="5F101710" w14:textId="38A13D7C" w:rsidR="0020774D" w:rsidRDefault="0020774D" w:rsidP="009C5EE4">
      <w:pPr>
        <w:ind w:left="210" w:hangingChars="100" w:hanging="210"/>
      </w:pPr>
      <w:r>
        <w:rPr>
          <w:rFonts w:hint="eastAsia"/>
        </w:rPr>
        <w:t xml:space="preserve">　　来賓も大学からは熊野直樹教授（法学研究院長・法学府長・法学部長）だけの出席。　　</w:t>
      </w:r>
    </w:p>
    <w:p w14:paraId="60100C17" w14:textId="27C4CFEF" w:rsidR="0020774D" w:rsidRDefault="0020774D" w:rsidP="0020774D">
      <w:pPr>
        <w:ind w:leftChars="100" w:left="210"/>
      </w:pPr>
      <w:r>
        <w:rPr>
          <w:rFonts w:hint="eastAsia"/>
        </w:rPr>
        <w:t>一般社団法人の九州経済連合会顧問の中川正裕氏（Ｓ48卒）と挨拶をした。佐藤義雄住生特別顧問（元住生会長）によろしくとの伝言を頼まれました。</w:t>
      </w:r>
    </w:p>
    <w:p w14:paraId="4469CA55" w14:textId="2983F5CC" w:rsidR="0020774D" w:rsidRDefault="0020774D" w:rsidP="0020774D">
      <w:pPr>
        <w:ind w:leftChars="100" w:left="210"/>
      </w:pPr>
    </w:p>
    <w:p w14:paraId="4679618F" w14:textId="29A8E934" w:rsidR="0020774D" w:rsidRDefault="0020774D" w:rsidP="0020774D">
      <w:pPr>
        <w:ind w:leftChars="100" w:left="210"/>
      </w:pPr>
      <w:r>
        <w:rPr>
          <w:rFonts w:hint="eastAsia"/>
        </w:rPr>
        <w:t xml:space="preserve">　　　　　　　　　　　　　　　　　　　　　　　　　　　　　　　　　　以上。</w:t>
      </w:r>
    </w:p>
    <w:sectPr w:rsidR="002077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22D3"/>
    <w:multiLevelType w:val="hybridMultilevel"/>
    <w:tmpl w:val="CD5001B2"/>
    <w:lvl w:ilvl="0" w:tplc="22BAA9C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37B67977"/>
    <w:multiLevelType w:val="hybridMultilevel"/>
    <w:tmpl w:val="663682D4"/>
    <w:lvl w:ilvl="0" w:tplc="D5D84D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7E"/>
    <w:rsid w:val="000714DE"/>
    <w:rsid w:val="000F257A"/>
    <w:rsid w:val="0020774D"/>
    <w:rsid w:val="002C6351"/>
    <w:rsid w:val="006B48A8"/>
    <w:rsid w:val="007B79CE"/>
    <w:rsid w:val="00880274"/>
    <w:rsid w:val="009C5EE4"/>
    <w:rsid w:val="00A36AE5"/>
    <w:rsid w:val="00A92A7E"/>
    <w:rsid w:val="00BC3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3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2A7E"/>
    <w:pPr>
      <w:jc w:val="center"/>
    </w:pPr>
  </w:style>
  <w:style w:type="character" w:customStyle="1" w:styleId="a4">
    <w:name w:val="記 (文字)"/>
    <w:basedOn w:val="a0"/>
    <w:link w:val="a3"/>
    <w:uiPriority w:val="99"/>
    <w:rsid w:val="00A92A7E"/>
  </w:style>
  <w:style w:type="paragraph" w:styleId="a5">
    <w:name w:val="Closing"/>
    <w:basedOn w:val="a"/>
    <w:link w:val="a6"/>
    <w:uiPriority w:val="99"/>
    <w:unhideWhenUsed/>
    <w:rsid w:val="00A92A7E"/>
    <w:pPr>
      <w:jc w:val="right"/>
    </w:pPr>
  </w:style>
  <w:style w:type="character" w:customStyle="1" w:styleId="a6">
    <w:name w:val="結語 (文字)"/>
    <w:basedOn w:val="a0"/>
    <w:link w:val="a5"/>
    <w:uiPriority w:val="99"/>
    <w:rsid w:val="00A92A7E"/>
  </w:style>
  <w:style w:type="paragraph" w:styleId="a7">
    <w:name w:val="List Paragraph"/>
    <w:basedOn w:val="a"/>
    <w:uiPriority w:val="34"/>
    <w:qFormat/>
    <w:rsid w:val="00A92A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2A7E"/>
    <w:pPr>
      <w:jc w:val="center"/>
    </w:pPr>
  </w:style>
  <w:style w:type="character" w:customStyle="1" w:styleId="a4">
    <w:name w:val="記 (文字)"/>
    <w:basedOn w:val="a0"/>
    <w:link w:val="a3"/>
    <w:uiPriority w:val="99"/>
    <w:rsid w:val="00A92A7E"/>
  </w:style>
  <w:style w:type="paragraph" w:styleId="a5">
    <w:name w:val="Closing"/>
    <w:basedOn w:val="a"/>
    <w:link w:val="a6"/>
    <w:uiPriority w:val="99"/>
    <w:unhideWhenUsed/>
    <w:rsid w:val="00A92A7E"/>
    <w:pPr>
      <w:jc w:val="right"/>
    </w:pPr>
  </w:style>
  <w:style w:type="character" w:customStyle="1" w:styleId="a6">
    <w:name w:val="結語 (文字)"/>
    <w:basedOn w:val="a0"/>
    <w:link w:val="a5"/>
    <w:uiPriority w:val="99"/>
    <w:rsid w:val="00A92A7E"/>
  </w:style>
  <w:style w:type="paragraph" w:styleId="a7">
    <w:name w:val="List Paragraph"/>
    <w:basedOn w:val="a"/>
    <w:uiPriority w:val="34"/>
    <w:qFormat/>
    <w:rsid w:val="00A92A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健明</dc:creator>
  <cp:lastModifiedBy>HOMMAAsako</cp:lastModifiedBy>
  <cp:revision>2</cp:revision>
  <cp:lastPrinted>2021-10-27T12:02:00Z</cp:lastPrinted>
  <dcterms:created xsi:type="dcterms:W3CDTF">2021-11-03T17:47:00Z</dcterms:created>
  <dcterms:modified xsi:type="dcterms:W3CDTF">2021-11-03T17:47:00Z</dcterms:modified>
</cp:coreProperties>
</file>